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54" w:rsidRDefault="00AF7854" w:rsidP="006A3C5B">
      <w:pPr>
        <w:keepNext/>
        <w:keepLines/>
        <w:spacing w:before="12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bookmark0"/>
      <w:r w:rsidRPr="00A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профессиональным квалификациям «</w:t>
      </w:r>
      <w:r w:rsidR="005E6860" w:rsidRPr="005E6860">
        <w:rPr>
          <w:rFonts w:ascii="Times New Roman" w:hAnsi="Times New Roman" w:cs="Times New Roman"/>
          <w:b/>
          <w:sz w:val="24"/>
          <w:szCs w:val="24"/>
        </w:rPr>
        <w:t>Специалист технического обеспечения процесса производства полимерных наноструктурированных пленок</w:t>
      </w:r>
      <w:r w:rsidRPr="00A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bookmarkEnd w:id="0"/>
    </w:p>
    <w:p w:rsidR="00886F19" w:rsidRPr="00AF7854" w:rsidRDefault="00886F19" w:rsidP="006A3C5B">
      <w:pPr>
        <w:keepNext/>
        <w:keepLines/>
        <w:spacing w:before="120" w:line="317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88"/>
        <w:gridCol w:w="715"/>
        <w:gridCol w:w="1858"/>
        <w:gridCol w:w="3576"/>
        <w:gridCol w:w="3737"/>
        <w:gridCol w:w="2268"/>
      </w:tblGrid>
      <w:tr w:rsidR="00D803BB" w:rsidRPr="00C55DFC" w:rsidTr="00C55DFC">
        <w:trPr>
          <w:trHeight w:val="1018"/>
        </w:trPr>
        <w:tc>
          <w:tcPr>
            <w:tcW w:w="3581" w:type="dxa"/>
            <w:gridSpan w:val="2"/>
            <w:shd w:val="clear" w:color="auto" w:fill="FFFFFF"/>
          </w:tcPr>
          <w:p w:rsidR="00AF7854" w:rsidRPr="00C55DFC" w:rsidRDefault="00AF7854" w:rsidP="00ED1FB5">
            <w:pPr>
              <w:spacing w:after="0" w:line="24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Наименование профессио</w:t>
            </w: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softHyphen/>
              <w:t>нальной квалификации</w:t>
            </w:r>
          </w:p>
        </w:tc>
        <w:tc>
          <w:tcPr>
            <w:tcW w:w="715" w:type="dxa"/>
            <w:shd w:val="clear" w:color="auto" w:fill="FFFFFF"/>
          </w:tcPr>
          <w:p w:rsidR="00AF7854" w:rsidRPr="00C55DF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Ур</w:t>
            </w:r>
            <w:r w:rsidR="00ED1FB5"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ове</w:t>
            </w: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нь ПК</w:t>
            </w:r>
          </w:p>
        </w:tc>
        <w:tc>
          <w:tcPr>
            <w:tcW w:w="1858" w:type="dxa"/>
            <w:shd w:val="clear" w:color="auto" w:fill="FFFFFF"/>
          </w:tcPr>
          <w:p w:rsidR="00AF7854" w:rsidRPr="00C55DF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Возможные наименования должностей</w:t>
            </w:r>
          </w:p>
        </w:tc>
        <w:tc>
          <w:tcPr>
            <w:tcW w:w="3576" w:type="dxa"/>
            <w:shd w:val="clear" w:color="auto" w:fill="FFFFFF"/>
          </w:tcPr>
          <w:p w:rsidR="00AF7854" w:rsidRPr="00C55DF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Требования к образованию и обучению</w:t>
            </w:r>
          </w:p>
        </w:tc>
        <w:tc>
          <w:tcPr>
            <w:tcW w:w="3737" w:type="dxa"/>
            <w:shd w:val="clear" w:color="auto" w:fill="FFFFFF"/>
          </w:tcPr>
          <w:p w:rsidR="00AF7854" w:rsidRPr="00C55DF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shd w:val="clear" w:color="auto" w:fill="FFFFFF"/>
          </w:tcPr>
          <w:p w:rsidR="00AF7854" w:rsidRPr="00C55DF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Особые условия до</w:t>
            </w: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softHyphen/>
              <w:t>пуска к работе</w:t>
            </w:r>
          </w:p>
        </w:tc>
      </w:tr>
      <w:tr w:rsidR="00C55DFC" w:rsidRPr="00C55DFC" w:rsidTr="00C55DFC">
        <w:trPr>
          <w:trHeight w:val="1463"/>
        </w:trPr>
        <w:tc>
          <w:tcPr>
            <w:tcW w:w="993" w:type="dxa"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40.04200.01</w:t>
            </w: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</w:t>
            </w:r>
          </w:p>
        </w:tc>
        <w:tc>
          <w:tcPr>
            <w:tcW w:w="2588" w:type="dxa"/>
            <w:shd w:val="clear" w:color="auto" w:fill="FFFFFF"/>
          </w:tcPr>
          <w:p w:rsidR="00C55DFC" w:rsidRPr="00C55DFC" w:rsidRDefault="00C55DFC" w:rsidP="005523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Оператор экструдера</w:t>
            </w:r>
          </w:p>
        </w:tc>
        <w:tc>
          <w:tcPr>
            <w:tcW w:w="715" w:type="dxa"/>
            <w:shd w:val="clear" w:color="auto" w:fill="FFFFFF"/>
          </w:tcPr>
          <w:p w:rsidR="00C55DFC" w:rsidRPr="00C55DFC" w:rsidRDefault="00C55DFC" w:rsidP="00C55D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</w:t>
            </w:r>
          </w:p>
        </w:tc>
        <w:tc>
          <w:tcPr>
            <w:tcW w:w="1858" w:type="dxa"/>
            <w:shd w:val="clear" w:color="auto" w:fill="FFFFFF"/>
          </w:tcPr>
          <w:p w:rsidR="00C55DFC" w:rsidRPr="00C55DFC" w:rsidRDefault="00C55DFC" w:rsidP="00C55DFC">
            <w:pPr>
              <w:pStyle w:val="Default"/>
              <w:jc w:val="center"/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</w:pPr>
            <w:r w:rsidRPr="00C55DFC"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  <w:t xml:space="preserve">Помощник машиниста экструдера </w:t>
            </w:r>
          </w:p>
        </w:tc>
        <w:tc>
          <w:tcPr>
            <w:tcW w:w="3576" w:type="dxa"/>
            <w:vMerge w:val="restart"/>
            <w:shd w:val="clear" w:color="auto" w:fill="FFFFFF"/>
          </w:tcPr>
          <w:p w:rsidR="00C55DFC" w:rsidRPr="00C55DFC" w:rsidRDefault="00C55DFC" w:rsidP="005523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:rsidR="00C55DFC" w:rsidRPr="00C55DFC" w:rsidRDefault="00C55DFC" w:rsidP="009218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Pr="00C55DFC">
              <w:rPr>
                <w:szCs w:val="23"/>
              </w:rPr>
              <w:t xml:space="preserve"> </w:t>
            </w:r>
          </w:p>
        </w:tc>
        <w:tc>
          <w:tcPr>
            <w:tcW w:w="3737" w:type="dxa"/>
            <w:vMerge w:val="restart"/>
            <w:shd w:val="clear" w:color="auto" w:fill="FFFFFF"/>
          </w:tcPr>
          <w:p w:rsidR="00C55DFC" w:rsidRPr="00C55DFC" w:rsidRDefault="00C55DFC" w:rsidP="0092180E">
            <w:pPr>
              <w:pStyle w:val="Default"/>
              <w:jc w:val="center"/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</w:pPr>
            <w:r w:rsidRPr="00C55DFC"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  <w:t xml:space="preserve">Без предъявления требований к опыту </w:t>
            </w:r>
            <w:bookmarkStart w:id="1" w:name="_GoBack"/>
            <w:bookmarkEnd w:id="1"/>
            <w:r w:rsidRPr="00C55DFC"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  <w:t>работы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C55DFC" w:rsidRPr="00C55DFC" w:rsidRDefault="00C55DFC" w:rsidP="001C7E97">
            <w:pPr>
              <w:pStyle w:val="Default"/>
              <w:jc w:val="center"/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</w:pPr>
            <w:r w:rsidRPr="00C55DFC"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C55DFC" w:rsidRPr="00C55DFC" w:rsidRDefault="00C55DFC" w:rsidP="001C7E97">
            <w:pPr>
              <w:pStyle w:val="Default"/>
              <w:jc w:val="center"/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</w:pPr>
            <w:r w:rsidRPr="00C55DFC"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  <w:t xml:space="preserve">Обучение охране труда </w:t>
            </w:r>
          </w:p>
          <w:p w:rsidR="00C55DFC" w:rsidRPr="00C55DFC" w:rsidRDefault="00C55DFC" w:rsidP="001C7E9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Сертификат организации о прохождении специальной подготовки или переподготовки для работы на технологическом оборудовании </w:t>
            </w:r>
          </w:p>
        </w:tc>
      </w:tr>
      <w:tr w:rsidR="00C55DFC" w:rsidRPr="00C55DFC" w:rsidTr="00C55DFC">
        <w:trPr>
          <w:trHeight w:val="764"/>
        </w:trPr>
        <w:tc>
          <w:tcPr>
            <w:tcW w:w="993" w:type="dxa"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40.04200.0</w:t>
            </w: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2</w:t>
            </w:r>
          </w:p>
        </w:tc>
        <w:tc>
          <w:tcPr>
            <w:tcW w:w="2588" w:type="dxa"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Оператор экструдера</w:t>
            </w:r>
          </w:p>
        </w:tc>
        <w:tc>
          <w:tcPr>
            <w:tcW w:w="715" w:type="dxa"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FFFFFF"/>
          </w:tcPr>
          <w:p w:rsidR="00C55DFC" w:rsidRPr="00C55DFC" w:rsidRDefault="00C55DFC" w:rsidP="001C7E97">
            <w:pPr>
              <w:pStyle w:val="Default"/>
              <w:jc w:val="center"/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</w:pPr>
            <w:r w:rsidRPr="00C55DFC"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  <w:t>Машинист экструдера</w:t>
            </w:r>
          </w:p>
        </w:tc>
        <w:tc>
          <w:tcPr>
            <w:tcW w:w="3576" w:type="dxa"/>
            <w:vMerge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</w:p>
        </w:tc>
        <w:tc>
          <w:tcPr>
            <w:tcW w:w="3737" w:type="dxa"/>
            <w:vMerge/>
            <w:shd w:val="clear" w:color="auto" w:fill="FFFFFF"/>
          </w:tcPr>
          <w:p w:rsidR="00C55DFC" w:rsidRPr="00C55DFC" w:rsidRDefault="00C55DFC" w:rsidP="006E5A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</w:p>
        </w:tc>
      </w:tr>
      <w:tr w:rsidR="00C55DFC" w:rsidRPr="00C55DFC" w:rsidTr="00C55DFC">
        <w:trPr>
          <w:trHeight w:val="472"/>
        </w:trPr>
        <w:tc>
          <w:tcPr>
            <w:tcW w:w="993" w:type="dxa"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40.04200.0</w:t>
            </w: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3</w:t>
            </w:r>
          </w:p>
        </w:tc>
        <w:tc>
          <w:tcPr>
            <w:tcW w:w="2588" w:type="dxa"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Оператор экструдера</w:t>
            </w:r>
          </w:p>
        </w:tc>
        <w:tc>
          <w:tcPr>
            <w:tcW w:w="715" w:type="dxa"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FFFFFF"/>
          </w:tcPr>
          <w:p w:rsidR="00C55DFC" w:rsidRPr="00C55DFC" w:rsidRDefault="00C55DFC" w:rsidP="00C55DFC">
            <w:pPr>
              <w:pStyle w:val="Default"/>
              <w:jc w:val="center"/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</w:pPr>
            <w:r w:rsidRPr="00C55DFC"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  <w:t xml:space="preserve">Ведущий машинист экструдера </w:t>
            </w:r>
          </w:p>
        </w:tc>
        <w:tc>
          <w:tcPr>
            <w:tcW w:w="3576" w:type="dxa"/>
            <w:vMerge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</w:p>
        </w:tc>
        <w:tc>
          <w:tcPr>
            <w:tcW w:w="3737" w:type="dxa"/>
            <w:shd w:val="clear" w:color="auto" w:fill="FFFFFF"/>
          </w:tcPr>
          <w:p w:rsidR="00C55DFC" w:rsidRPr="00C55DFC" w:rsidRDefault="00C55DFC" w:rsidP="00C55DFC">
            <w:pPr>
              <w:pStyle w:val="Default"/>
              <w:jc w:val="center"/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</w:pPr>
            <w:r w:rsidRPr="00C55DFC"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  <w:t xml:space="preserve">Опыт практической работы не менее двух лет на должности машиниста экструдера </w:t>
            </w:r>
          </w:p>
        </w:tc>
        <w:tc>
          <w:tcPr>
            <w:tcW w:w="2268" w:type="dxa"/>
            <w:vMerge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</w:p>
        </w:tc>
      </w:tr>
      <w:tr w:rsidR="00C55DFC" w:rsidRPr="00C55DFC" w:rsidTr="00C55DFC">
        <w:trPr>
          <w:trHeight w:val="1007"/>
        </w:trPr>
        <w:tc>
          <w:tcPr>
            <w:tcW w:w="993" w:type="dxa"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40.04200.0</w:t>
            </w:r>
            <w:r w:rsidRPr="00C55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6"/>
                <w:lang w:eastAsia="ru-RU"/>
              </w:rPr>
              <w:t>4</w:t>
            </w:r>
          </w:p>
        </w:tc>
        <w:tc>
          <w:tcPr>
            <w:tcW w:w="2588" w:type="dxa"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Специалист по организации работ по производству полимерных наноструктурированных пленок</w:t>
            </w:r>
          </w:p>
        </w:tc>
        <w:tc>
          <w:tcPr>
            <w:tcW w:w="715" w:type="dxa"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FFFFFF"/>
          </w:tcPr>
          <w:p w:rsidR="00C55DFC" w:rsidRPr="00C55DFC" w:rsidRDefault="00C55DFC" w:rsidP="00C55DFC">
            <w:pPr>
              <w:pStyle w:val="Default"/>
              <w:jc w:val="center"/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</w:pPr>
            <w:r w:rsidRPr="00C55DFC"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  <w:t xml:space="preserve">Начальник смены </w:t>
            </w:r>
          </w:p>
        </w:tc>
        <w:tc>
          <w:tcPr>
            <w:tcW w:w="3576" w:type="dxa"/>
            <w:shd w:val="clear" w:color="auto" w:fill="FFFFFF"/>
          </w:tcPr>
          <w:p w:rsidR="00C55DFC" w:rsidRPr="00C55DFC" w:rsidRDefault="00C55DFC" w:rsidP="009218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Высшее образование – </w:t>
            </w:r>
            <w:proofErr w:type="spellStart"/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бакалавриат</w:t>
            </w:r>
            <w:proofErr w:type="spellEnd"/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</w:t>
            </w:r>
          </w:p>
          <w:p w:rsidR="00C55DFC" w:rsidRPr="00C55DFC" w:rsidRDefault="00C55DFC" w:rsidP="009218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C55DFC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Pr="00C55DFC">
              <w:rPr>
                <w:szCs w:val="23"/>
              </w:rPr>
              <w:t xml:space="preserve"> </w:t>
            </w:r>
          </w:p>
        </w:tc>
        <w:tc>
          <w:tcPr>
            <w:tcW w:w="3737" w:type="dxa"/>
            <w:shd w:val="clear" w:color="auto" w:fill="FFFFFF"/>
          </w:tcPr>
          <w:p w:rsidR="00C55DFC" w:rsidRPr="00C55DFC" w:rsidRDefault="00C55DFC" w:rsidP="00C55DFC">
            <w:pPr>
              <w:pStyle w:val="Default"/>
              <w:jc w:val="center"/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</w:pPr>
            <w:r w:rsidRPr="00C55DFC">
              <w:rPr>
                <w:rFonts w:eastAsia="Times New Roman"/>
                <w:color w:val="000000" w:themeColor="text1"/>
                <w:sz w:val="22"/>
                <w:szCs w:val="16"/>
                <w:lang w:eastAsia="ru-RU"/>
              </w:rPr>
              <w:t xml:space="preserve">Не менее трех лет работы по специальности на инженерно-технических и руководящих должностях в организациях по производству полимерных материалов </w:t>
            </w:r>
          </w:p>
        </w:tc>
        <w:tc>
          <w:tcPr>
            <w:tcW w:w="2268" w:type="dxa"/>
            <w:vMerge/>
            <w:shd w:val="clear" w:color="auto" w:fill="FFFFFF"/>
          </w:tcPr>
          <w:p w:rsidR="00C55DFC" w:rsidRPr="00C55DFC" w:rsidRDefault="00C55DF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</w:p>
        </w:tc>
      </w:tr>
    </w:tbl>
    <w:p w:rsidR="001A321B" w:rsidRPr="00D803BB" w:rsidRDefault="00C55DFC" w:rsidP="00ED1FB5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1A321B" w:rsidRPr="00D803BB" w:rsidSect="00886F19">
      <w:pgSz w:w="16838" w:h="11906" w:orient="landscape"/>
      <w:pgMar w:top="568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54"/>
    <w:rsid w:val="00185A20"/>
    <w:rsid w:val="001C7E97"/>
    <w:rsid w:val="005523FC"/>
    <w:rsid w:val="005E6860"/>
    <w:rsid w:val="006A3C5B"/>
    <w:rsid w:val="006E5ADA"/>
    <w:rsid w:val="007A0AA5"/>
    <w:rsid w:val="00886F19"/>
    <w:rsid w:val="00916D31"/>
    <w:rsid w:val="0092180E"/>
    <w:rsid w:val="00AF7854"/>
    <w:rsid w:val="00C55DFC"/>
    <w:rsid w:val="00D803BB"/>
    <w:rsid w:val="00DE5451"/>
    <w:rsid w:val="00E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FD46-00F2-4E48-8F38-593E1253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Elena Belyakova</cp:lastModifiedBy>
  <cp:revision>7</cp:revision>
  <cp:lastPrinted>2017-06-19T07:53:00Z</cp:lastPrinted>
  <dcterms:created xsi:type="dcterms:W3CDTF">2017-06-19T06:54:00Z</dcterms:created>
  <dcterms:modified xsi:type="dcterms:W3CDTF">2019-01-17T07:05:00Z</dcterms:modified>
</cp:coreProperties>
</file>