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4C" w:rsidRPr="00FE6BE0" w:rsidRDefault="0096594C" w:rsidP="0096594C">
      <w:pPr>
        <w:spacing w:after="100" w:afterAutospacing="1"/>
        <w:jc w:val="both"/>
        <w:rPr>
          <w:rFonts w:eastAsia="Times New Roman" w:cs="Times New Roman"/>
          <w:b/>
          <w:bCs/>
          <w:color w:val="555555"/>
          <w:lang w:eastAsia="ru-RU"/>
        </w:rPr>
      </w:pPr>
      <w:r w:rsidRPr="00FE6BE0">
        <w:rPr>
          <w:rFonts w:eastAsia="Times New Roman" w:cs="Times New Roman"/>
          <w:b/>
          <w:bCs/>
          <w:color w:val="555555"/>
          <w:lang w:eastAsia="ru-RU"/>
        </w:rPr>
        <w:t>Business Incubator</w:t>
      </w:r>
    </w:p>
    <w:p w:rsidR="0096594C" w:rsidRPr="0096594C" w:rsidRDefault="00FE6BE0" w:rsidP="0096594C">
      <w:pPr>
        <w:spacing w:after="100" w:afterAutospacing="1"/>
        <w:jc w:val="both"/>
        <w:rPr>
          <w:rFonts w:eastAsia="Times New Roman" w:cs="Times New Roman"/>
          <w:color w:val="555555"/>
          <w:lang w:eastAsia="ru-RU"/>
        </w:rPr>
      </w:pPr>
      <w:r>
        <w:rPr>
          <w:rStyle w:val="a3"/>
          <w:rFonts w:cs="Times New Roman"/>
          <w:color w:val="555555"/>
        </w:rPr>
        <w:t>Business Incubator is</w:t>
      </w:r>
      <w:r w:rsidR="0096594C" w:rsidRPr="00FE6BE0">
        <w:rPr>
          <w:rStyle w:val="a3"/>
          <w:rFonts w:cs="Times New Roman"/>
          <w:color w:val="555555"/>
        </w:rPr>
        <w:t xml:space="preserve"> so-called innovative elevator for creative teams developing from “business idea” to “business project”.</w:t>
      </w:r>
    </w:p>
    <w:p w:rsidR="0096594C" w:rsidRPr="00FE6BE0" w:rsidRDefault="0096594C" w:rsidP="0096594C">
      <w:pPr>
        <w:spacing w:after="100" w:afterAutospacing="1"/>
        <w:jc w:val="both"/>
        <w:rPr>
          <w:rFonts w:cs="Times New Roman"/>
          <w:color w:val="555555"/>
        </w:rPr>
      </w:pPr>
      <w:r w:rsidRPr="00FE6BE0">
        <w:rPr>
          <w:rStyle w:val="a3"/>
          <w:rFonts w:cs="Times New Roman"/>
          <w:color w:val="555555"/>
        </w:rPr>
        <w:t>Business Incubator</w:t>
      </w:r>
      <w:r w:rsidRPr="00FE6BE0">
        <w:rPr>
          <w:rFonts w:cs="Times New Roman"/>
          <w:color w:val="555555"/>
        </w:rPr>
        <w:t> is the beginning stage of an innovative company. At this stage, the creative team is provided with the full range of services required to pass the stage of “business packaging” and localization in the Technopark.</w:t>
      </w:r>
    </w:p>
    <w:p w:rsidR="00F4086C" w:rsidRPr="00FE6BE0" w:rsidRDefault="0096594C" w:rsidP="00F4086C">
      <w:pPr>
        <w:spacing w:after="100" w:afterAutospacing="1"/>
        <w:jc w:val="both"/>
        <w:rPr>
          <w:rStyle w:val="a3"/>
          <w:rFonts w:cs="Times New Roman"/>
          <w:color w:val="555555"/>
        </w:rPr>
      </w:pPr>
      <w:r w:rsidRPr="00FE6BE0">
        <w:rPr>
          <w:rStyle w:val="a3"/>
          <w:rFonts w:cs="Times New Roman"/>
          <w:color w:val="555555"/>
        </w:rPr>
        <w:t>The Functions of the Business Incubator are as follows:</w:t>
      </w:r>
    </w:p>
    <w:p w:rsidR="0096594C" w:rsidRPr="00FE6BE0" w:rsidRDefault="0096594C" w:rsidP="00FE6BE0">
      <w:pPr>
        <w:pStyle w:val="a4"/>
        <w:numPr>
          <w:ilvl w:val="0"/>
          <w:numId w:val="8"/>
        </w:numPr>
        <w:tabs>
          <w:tab w:val="left" w:pos="284"/>
        </w:tabs>
        <w:spacing w:after="100" w:afterAutospacing="1"/>
        <w:ind w:left="0" w:firstLine="0"/>
        <w:jc w:val="both"/>
        <w:rPr>
          <w:color w:val="555555"/>
          <w:lang w:eastAsia="ru-RU"/>
        </w:rPr>
      </w:pPr>
      <w:r w:rsidRPr="00FE6BE0">
        <w:rPr>
          <w:color w:val="555555"/>
          <w:lang w:eastAsia="ru-RU"/>
        </w:rPr>
        <w:t>To provide developers with professional advice on business development and access to experimental equipment</w:t>
      </w:r>
    </w:p>
    <w:p w:rsidR="0096594C" w:rsidRPr="00FE6BE0" w:rsidRDefault="0096594C" w:rsidP="00FE6BE0">
      <w:pPr>
        <w:pStyle w:val="a4"/>
        <w:numPr>
          <w:ilvl w:val="0"/>
          <w:numId w:val="8"/>
        </w:numPr>
        <w:tabs>
          <w:tab w:val="left" w:pos="284"/>
        </w:tabs>
        <w:spacing w:after="100" w:afterAutospacing="1"/>
        <w:ind w:left="0" w:firstLine="0"/>
        <w:jc w:val="both"/>
        <w:rPr>
          <w:color w:val="555555"/>
          <w:lang w:eastAsia="ru-RU"/>
        </w:rPr>
      </w:pPr>
      <w:r w:rsidRPr="00FE6BE0">
        <w:rPr>
          <w:color w:val="555555"/>
        </w:rPr>
        <w:t>To assist developers in:</w:t>
      </w:r>
    </w:p>
    <w:p w:rsidR="0096594C" w:rsidRPr="00FE6BE0" w:rsidRDefault="0096594C" w:rsidP="00FE6BE0">
      <w:pPr>
        <w:pStyle w:val="a4"/>
        <w:numPr>
          <w:ilvl w:val="0"/>
          <w:numId w:val="9"/>
        </w:numPr>
        <w:tabs>
          <w:tab w:val="left" w:pos="567"/>
        </w:tabs>
        <w:spacing w:before="100" w:beforeAutospacing="1" w:after="100" w:afterAutospacing="1"/>
        <w:ind w:left="284" w:firstLine="0"/>
        <w:rPr>
          <w:color w:val="555555"/>
          <w:lang w:val="ru-RU" w:eastAsia="ru-RU"/>
        </w:rPr>
      </w:pPr>
      <w:proofErr w:type="spellStart"/>
      <w:r w:rsidRPr="00FE6BE0">
        <w:rPr>
          <w:color w:val="555555"/>
          <w:lang w:val="ru-RU" w:eastAsia="ru-RU"/>
        </w:rPr>
        <w:t>preparation</w:t>
      </w:r>
      <w:proofErr w:type="spellEnd"/>
      <w:r w:rsidRPr="00FE6BE0">
        <w:rPr>
          <w:color w:val="555555"/>
          <w:lang w:val="ru-RU" w:eastAsia="ru-RU"/>
        </w:rPr>
        <w:t xml:space="preserve"> </w:t>
      </w:r>
      <w:proofErr w:type="spellStart"/>
      <w:r w:rsidRPr="00FE6BE0">
        <w:rPr>
          <w:color w:val="555555"/>
          <w:lang w:val="ru-RU" w:eastAsia="ru-RU"/>
        </w:rPr>
        <w:t>of</w:t>
      </w:r>
      <w:proofErr w:type="spellEnd"/>
      <w:r w:rsidRPr="00FE6BE0">
        <w:rPr>
          <w:color w:val="555555"/>
          <w:lang w:val="ru-RU" w:eastAsia="ru-RU"/>
        </w:rPr>
        <w:t xml:space="preserve"> </w:t>
      </w:r>
      <w:proofErr w:type="spellStart"/>
      <w:r w:rsidRPr="00FE6BE0">
        <w:rPr>
          <w:color w:val="555555"/>
          <w:lang w:val="ru-RU" w:eastAsia="ru-RU"/>
        </w:rPr>
        <w:t>business</w:t>
      </w:r>
      <w:proofErr w:type="spellEnd"/>
      <w:r w:rsidRPr="00FE6BE0">
        <w:rPr>
          <w:color w:val="555555"/>
          <w:lang w:val="ru-RU" w:eastAsia="ru-RU"/>
        </w:rPr>
        <w:t xml:space="preserve"> </w:t>
      </w:r>
      <w:proofErr w:type="spellStart"/>
      <w:r w:rsidRPr="00FE6BE0">
        <w:rPr>
          <w:color w:val="555555"/>
          <w:lang w:val="ru-RU" w:eastAsia="ru-RU"/>
        </w:rPr>
        <w:t>plans</w:t>
      </w:r>
      <w:proofErr w:type="spellEnd"/>
      <w:r w:rsidRPr="00FE6BE0">
        <w:rPr>
          <w:color w:val="555555"/>
          <w:lang w:val="ru-RU" w:eastAsia="ru-RU"/>
        </w:rPr>
        <w:t>;</w:t>
      </w:r>
    </w:p>
    <w:p w:rsidR="0096594C" w:rsidRPr="00FE6BE0" w:rsidRDefault="0096594C" w:rsidP="00FE6BE0">
      <w:pPr>
        <w:pStyle w:val="a4"/>
        <w:numPr>
          <w:ilvl w:val="0"/>
          <w:numId w:val="9"/>
        </w:numPr>
        <w:tabs>
          <w:tab w:val="left" w:pos="567"/>
        </w:tabs>
        <w:spacing w:before="100" w:beforeAutospacing="1" w:after="100" w:afterAutospacing="1"/>
        <w:ind w:left="284" w:firstLine="0"/>
        <w:rPr>
          <w:color w:val="555555"/>
          <w:lang w:eastAsia="ru-RU"/>
        </w:rPr>
      </w:pPr>
      <w:r w:rsidRPr="00FE6BE0">
        <w:rPr>
          <w:color w:val="555555"/>
          <w:lang w:eastAsia="ru-RU"/>
        </w:rPr>
        <w:t>attraction financial recourses for project work;</w:t>
      </w:r>
    </w:p>
    <w:p w:rsidR="0096594C" w:rsidRPr="00FE6BE0" w:rsidRDefault="00F4086C" w:rsidP="00FE6BE0">
      <w:pPr>
        <w:pStyle w:val="a4"/>
        <w:numPr>
          <w:ilvl w:val="0"/>
          <w:numId w:val="9"/>
        </w:numPr>
        <w:tabs>
          <w:tab w:val="left" w:pos="567"/>
        </w:tabs>
        <w:spacing w:before="100" w:beforeAutospacing="1" w:after="100" w:afterAutospacing="1"/>
        <w:ind w:left="284" w:firstLine="0"/>
        <w:rPr>
          <w:color w:val="555555"/>
          <w:lang w:eastAsia="ru-RU"/>
        </w:rPr>
      </w:pPr>
      <w:proofErr w:type="gramStart"/>
      <w:r w:rsidRPr="00FE6BE0">
        <w:rPr>
          <w:color w:val="555555"/>
          <w:lang w:eastAsia="ru-RU"/>
        </w:rPr>
        <w:t>participation</w:t>
      </w:r>
      <w:proofErr w:type="gramEnd"/>
      <w:r w:rsidRPr="00FE6BE0">
        <w:rPr>
          <w:color w:val="555555"/>
          <w:lang w:eastAsia="ru-RU"/>
        </w:rPr>
        <w:t xml:space="preserve"> in exhibitions, conferences, seminars, presentations</w:t>
      </w:r>
      <w:r w:rsidR="0096594C" w:rsidRPr="00FE6BE0">
        <w:rPr>
          <w:color w:val="555555"/>
          <w:lang w:eastAsia="ru-RU"/>
        </w:rPr>
        <w:t>.</w:t>
      </w:r>
    </w:p>
    <w:p w:rsidR="00F4086C" w:rsidRPr="00FE6BE0" w:rsidRDefault="00F4086C" w:rsidP="00FE6BE0">
      <w:pPr>
        <w:pStyle w:val="a4"/>
        <w:numPr>
          <w:ilvl w:val="0"/>
          <w:numId w:val="8"/>
        </w:numPr>
        <w:tabs>
          <w:tab w:val="left" w:pos="284"/>
        </w:tabs>
        <w:spacing w:after="100" w:afterAutospacing="1"/>
        <w:ind w:left="0" w:firstLine="0"/>
        <w:rPr>
          <w:color w:val="555555"/>
          <w:lang w:eastAsia="ru-RU"/>
        </w:rPr>
      </w:pPr>
      <w:r w:rsidRPr="00FE6BE0">
        <w:rPr>
          <w:color w:val="555555"/>
          <w:lang w:eastAsia="ru-RU"/>
        </w:rPr>
        <w:t>To provide the latest analytical and technological equipment for research and development in the field of nanotechnology.</w:t>
      </w:r>
    </w:p>
    <w:p w:rsidR="00F4086C" w:rsidRPr="0096594C" w:rsidRDefault="00F4086C" w:rsidP="0096594C">
      <w:pPr>
        <w:spacing w:after="100" w:afterAutospacing="1"/>
        <w:rPr>
          <w:rFonts w:eastAsia="Times New Roman" w:cs="Times New Roman"/>
          <w:color w:val="555555"/>
          <w:lang w:eastAsia="ru-RU"/>
        </w:rPr>
      </w:pPr>
      <w:r w:rsidRPr="00FE6BE0">
        <w:rPr>
          <w:rFonts w:eastAsia="Times New Roman" w:cs="Times New Roman"/>
          <w:color w:val="555555"/>
          <w:lang w:eastAsia="ru-RU"/>
        </w:rPr>
        <w:t>Start-up companies are placed in the Business Incubator on a preferential lease for up to 5 years with a progressive rental rate.</w:t>
      </w:r>
    </w:p>
    <w:p w:rsidR="002C5CEF" w:rsidRPr="0096594C" w:rsidRDefault="002C5CEF" w:rsidP="0096594C">
      <w:pPr>
        <w:spacing w:after="100" w:afterAutospacing="1"/>
        <w:rPr>
          <w:rFonts w:eastAsia="Times New Roman" w:cs="Times New Roman"/>
          <w:b/>
          <w:color w:val="555555"/>
          <w:lang w:eastAsia="ru-RU"/>
        </w:rPr>
      </w:pPr>
      <w:r w:rsidRPr="00FE6BE0">
        <w:rPr>
          <w:rFonts w:eastAsia="Times New Roman" w:cs="Times New Roman"/>
          <w:b/>
          <w:color w:val="555555"/>
          <w:lang w:eastAsia="ru-RU"/>
        </w:rPr>
        <w:t>Characteristics of the premises:</w:t>
      </w:r>
    </w:p>
    <w:p w:rsidR="002C5CEF" w:rsidRPr="00FE6BE0" w:rsidRDefault="002C5CEF" w:rsidP="002C5CEF">
      <w:pPr>
        <w:numPr>
          <w:ilvl w:val="0"/>
          <w:numId w:val="2"/>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The area of the provided areas from 70 square meters</w:t>
      </w:r>
    </w:p>
    <w:p w:rsidR="002C5CEF" w:rsidRPr="00FE6BE0" w:rsidRDefault="002C5CEF" w:rsidP="002C5CEF">
      <w:pPr>
        <w:numPr>
          <w:ilvl w:val="0"/>
          <w:numId w:val="2"/>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There is a possibility of travel and unloading of long vehicles</w:t>
      </w:r>
    </w:p>
    <w:p w:rsidR="0096594C" w:rsidRPr="0096594C" w:rsidRDefault="002C5CEF" w:rsidP="002C5CEF">
      <w:pPr>
        <w:numPr>
          <w:ilvl w:val="0"/>
          <w:numId w:val="2"/>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Elevators</w:t>
      </w:r>
      <w:r w:rsidR="0096594C" w:rsidRPr="0096594C">
        <w:rPr>
          <w:rFonts w:eastAsia="Times New Roman" w:cs="Times New Roman"/>
          <w:color w:val="555555"/>
          <w:lang w:eastAsia="ru-RU"/>
        </w:rPr>
        <w:t xml:space="preserve"> (</w:t>
      </w:r>
      <w:r w:rsidRPr="00FE6BE0">
        <w:rPr>
          <w:rFonts w:eastAsia="Times New Roman" w:cs="Times New Roman"/>
          <w:color w:val="555555"/>
          <w:lang w:eastAsia="ru-RU"/>
        </w:rPr>
        <w:t>service and</w:t>
      </w:r>
      <w:r w:rsidR="0096594C" w:rsidRPr="0096594C">
        <w:rPr>
          <w:rFonts w:eastAsia="Times New Roman" w:cs="Times New Roman"/>
          <w:color w:val="555555"/>
          <w:lang w:eastAsia="ru-RU"/>
        </w:rPr>
        <w:t xml:space="preserve"> </w:t>
      </w:r>
      <w:r w:rsidRPr="00FE6BE0">
        <w:rPr>
          <w:rFonts w:eastAsia="Times New Roman" w:cs="Times New Roman"/>
          <w:color w:val="555555"/>
          <w:lang w:eastAsia="ru-RU"/>
        </w:rPr>
        <w:t>passenger</w:t>
      </w:r>
      <w:r w:rsidR="0096594C" w:rsidRPr="0096594C">
        <w:rPr>
          <w:rFonts w:eastAsia="Times New Roman" w:cs="Times New Roman"/>
          <w:color w:val="555555"/>
          <w:lang w:eastAsia="ru-RU"/>
        </w:rPr>
        <w:t>)</w:t>
      </w:r>
    </w:p>
    <w:p w:rsidR="0096594C" w:rsidRPr="0096594C" w:rsidRDefault="002C5CEF" w:rsidP="0096594C">
      <w:pPr>
        <w:numPr>
          <w:ilvl w:val="0"/>
          <w:numId w:val="2"/>
        </w:numPr>
        <w:spacing w:before="100" w:beforeAutospacing="1" w:after="100" w:afterAutospacing="1"/>
        <w:rPr>
          <w:rFonts w:eastAsia="Times New Roman" w:cs="Times New Roman"/>
          <w:color w:val="555555"/>
          <w:lang w:val="ru-RU" w:eastAsia="ru-RU"/>
        </w:rPr>
      </w:pPr>
      <w:r w:rsidRPr="00FE6BE0">
        <w:rPr>
          <w:rFonts w:eastAsia="Times New Roman" w:cs="Times New Roman"/>
          <w:color w:val="555555"/>
          <w:lang w:eastAsia="ru-RU"/>
        </w:rPr>
        <w:t>24-hour security, parking</w:t>
      </w:r>
    </w:p>
    <w:p w:rsidR="0096594C" w:rsidRPr="0096594C" w:rsidRDefault="002C5CEF" w:rsidP="002C5CEF">
      <w:pPr>
        <w:numPr>
          <w:ilvl w:val="0"/>
          <w:numId w:val="2"/>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Each workplace</w:t>
      </w:r>
      <w:r w:rsidR="004A591F" w:rsidRPr="00FE6BE0">
        <w:rPr>
          <w:rFonts w:eastAsia="Times New Roman" w:cs="Times New Roman"/>
          <w:color w:val="555555"/>
          <w:lang w:eastAsia="ru-RU"/>
        </w:rPr>
        <w:t xml:space="preserve"> in the office premises of the Business I</w:t>
      </w:r>
      <w:r w:rsidRPr="00FE6BE0">
        <w:rPr>
          <w:rFonts w:eastAsia="Times New Roman" w:cs="Times New Roman"/>
          <w:color w:val="555555"/>
          <w:lang w:eastAsia="ru-RU"/>
        </w:rPr>
        <w:t>ncubator is provided</w:t>
      </w:r>
      <w:r w:rsidR="0096594C" w:rsidRPr="0096594C">
        <w:rPr>
          <w:rFonts w:eastAsia="Times New Roman" w:cs="Times New Roman"/>
          <w:color w:val="555555"/>
          <w:lang w:eastAsia="ru-RU"/>
        </w:rPr>
        <w:t>:</w:t>
      </w:r>
    </w:p>
    <w:p w:rsidR="0096594C" w:rsidRPr="0096594C" w:rsidRDefault="0096594C" w:rsidP="0096594C">
      <w:pPr>
        <w:spacing w:after="100" w:afterAutospacing="1"/>
        <w:rPr>
          <w:rFonts w:eastAsia="Times New Roman" w:cs="Times New Roman"/>
          <w:color w:val="555555"/>
          <w:lang w:eastAsia="ru-RU"/>
        </w:rPr>
      </w:pPr>
      <w:r w:rsidRPr="0096594C">
        <w:rPr>
          <w:rFonts w:eastAsia="Times New Roman" w:cs="Times New Roman"/>
          <w:color w:val="555555"/>
          <w:lang w:eastAsia="ru-RU"/>
        </w:rPr>
        <w:t xml:space="preserve">- </w:t>
      </w:r>
      <w:proofErr w:type="gramStart"/>
      <w:r w:rsidR="004A591F" w:rsidRPr="00FE6BE0">
        <w:rPr>
          <w:rFonts w:cs="Times New Roman"/>
          <w:color w:val="555555"/>
        </w:rPr>
        <w:t>office</w:t>
      </w:r>
      <w:proofErr w:type="gramEnd"/>
      <w:r w:rsidR="004A591F" w:rsidRPr="00FE6BE0">
        <w:rPr>
          <w:rFonts w:cs="Times New Roman"/>
          <w:color w:val="555555"/>
        </w:rPr>
        <w:t xml:space="preserve"> equipment and furniture</w:t>
      </w:r>
    </w:p>
    <w:p w:rsidR="004A591F" w:rsidRPr="00E60745" w:rsidRDefault="0096594C" w:rsidP="0096594C">
      <w:pPr>
        <w:spacing w:after="100" w:afterAutospacing="1"/>
        <w:rPr>
          <w:rFonts w:eastAsia="Times New Roman" w:cs="Times New Roman"/>
          <w:color w:val="555555"/>
          <w:lang w:eastAsia="ru-RU"/>
        </w:rPr>
      </w:pPr>
      <w:r w:rsidRPr="00E60745">
        <w:rPr>
          <w:rFonts w:eastAsia="Times New Roman" w:cs="Times New Roman"/>
          <w:color w:val="555555"/>
          <w:lang w:eastAsia="ru-RU"/>
        </w:rPr>
        <w:t xml:space="preserve">- </w:t>
      </w:r>
      <w:proofErr w:type="gramStart"/>
      <w:r w:rsidR="004A591F" w:rsidRPr="00FE6BE0">
        <w:rPr>
          <w:rFonts w:eastAsia="Times New Roman" w:cs="Times New Roman"/>
          <w:color w:val="555555"/>
          <w:lang w:eastAsia="ru-RU"/>
        </w:rPr>
        <w:t>computer</w:t>
      </w:r>
      <w:proofErr w:type="gramEnd"/>
      <w:r w:rsidR="004A591F" w:rsidRPr="00E60745">
        <w:rPr>
          <w:rFonts w:eastAsia="Times New Roman" w:cs="Times New Roman"/>
          <w:color w:val="555555"/>
          <w:lang w:eastAsia="ru-RU"/>
        </w:rPr>
        <w:t xml:space="preserve">, </w:t>
      </w:r>
      <w:r w:rsidR="004A591F" w:rsidRPr="00FE6BE0">
        <w:rPr>
          <w:rFonts w:eastAsia="Times New Roman" w:cs="Times New Roman"/>
          <w:color w:val="555555"/>
          <w:lang w:eastAsia="ru-RU"/>
        </w:rPr>
        <w:t>printer</w:t>
      </w:r>
      <w:r w:rsidR="004A591F" w:rsidRPr="00E60745">
        <w:rPr>
          <w:rFonts w:eastAsia="Times New Roman" w:cs="Times New Roman"/>
          <w:color w:val="555555"/>
          <w:lang w:eastAsia="ru-RU"/>
        </w:rPr>
        <w:t xml:space="preserve">, </w:t>
      </w:r>
      <w:r w:rsidR="004A591F" w:rsidRPr="00FE6BE0">
        <w:rPr>
          <w:rFonts w:eastAsia="Times New Roman" w:cs="Times New Roman"/>
          <w:color w:val="555555"/>
          <w:lang w:eastAsia="ru-RU"/>
        </w:rPr>
        <w:t>fax</w:t>
      </w:r>
    </w:p>
    <w:p w:rsidR="0096594C" w:rsidRPr="0096594C" w:rsidRDefault="0096594C" w:rsidP="0096594C">
      <w:pPr>
        <w:spacing w:after="100" w:afterAutospacing="1"/>
        <w:rPr>
          <w:rFonts w:eastAsia="Times New Roman" w:cs="Times New Roman"/>
          <w:color w:val="555555"/>
          <w:lang w:eastAsia="ru-RU"/>
        </w:rPr>
      </w:pPr>
      <w:r w:rsidRPr="0096594C">
        <w:rPr>
          <w:rFonts w:eastAsia="Times New Roman" w:cs="Times New Roman"/>
          <w:color w:val="555555"/>
          <w:lang w:eastAsia="ru-RU"/>
        </w:rPr>
        <w:t xml:space="preserve">- </w:t>
      </w:r>
      <w:proofErr w:type="gramStart"/>
      <w:r w:rsidR="004A591F" w:rsidRPr="00FE6BE0">
        <w:rPr>
          <w:rFonts w:eastAsia="Times New Roman" w:cs="Times New Roman"/>
          <w:color w:val="555555"/>
          <w:lang w:eastAsia="ru-RU"/>
        </w:rPr>
        <w:t>telephone</w:t>
      </w:r>
      <w:proofErr w:type="gramEnd"/>
      <w:r w:rsidR="004A591F" w:rsidRPr="00FE6BE0">
        <w:rPr>
          <w:rFonts w:eastAsia="Times New Roman" w:cs="Times New Roman"/>
          <w:color w:val="555555"/>
          <w:lang w:eastAsia="ru-RU"/>
        </w:rPr>
        <w:t xml:space="preserve"> with access to urban and international communications</w:t>
      </w:r>
    </w:p>
    <w:p w:rsidR="004A591F" w:rsidRPr="00FE6BE0" w:rsidRDefault="0096594C" w:rsidP="0096594C">
      <w:pPr>
        <w:spacing w:after="100" w:afterAutospacing="1"/>
        <w:rPr>
          <w:rFonts w:eastAsia="Times New Roman" w:cs="Times New Roman"/>
          <w:color w:val="555555"/>
          <w:lang w:eastAsia="ru-RU"/>
        </w:rPr>
      </w:pPr>
      <w:r w:rsidRPr="0096594C">
        <w:rPr>
          <w:rFonts w:eastAsia="Times New Roman" w:cs="Times New Roman"/>
          <w:color w:val="555555"/>
          <w:lang w:eastAsia="ru-RU"/>
        </w:rPr>
        <w:t xml:space="preserve">- </w:t>
      </w:r>
      <w:r w:rsidR="004A591F" w:rsidRPr="00FE6BE0">
        <w:rPr>
          <w:rFonts w:eastAsia="Times New Roman" w:cs="Times New Roman"/>
          <w:color w:val="555555"/>
          <w:lang w:eastAsia="ru-RU"/>
        </w:rPr>
        <w:t>Internet access via fiber optic channel</w:t>
      </w:r>
    </w:p>
    <w:p w:rsidR="0096594C" w:rsidRPr="0096594C" w:rsidRDefault="004A591F" w:rsidP="00E95351">
      <w:pPr>
        <w:tabs>
          <w:tab w:val="left" w:pos="284"/>
        </w:tabs>
        <w:spacing w:after="100" w:afterAutospacing="1"/>
        <w:rPr>
          <w:rFonts w:eastAsia="Times New Roman" w:cs="Times New Roman"/>
          <w:color w:val="555555"/>
          <w:lang w:eastAsia="ru-RU"/>
        </w:rPr>
      </w:pPr>
      <w:r w:rsidRPr="00FE6BE0">
        <w:rPr>
          <w:rFonts w:eastAsia="Times New Roman" w:cs="Times New Roman"/>
          <w:b/>
          <w:bCs/>
          <w:color w:val="555555"/>
          <w:lang w:eastAsia="ru-RU"/>
        </w:rPr>
        <w:t>The terms of the lease</w:t>
      </w:r>
      <w:r w:rsidR="0096594C" w:rsidRPr="0096594C">
        <w:rPr>
          <w:rFonts w:eastAsia="Times New Roman" w:cs="Times New Roman"/>
          <w:b/>
          <w:bCs/>
          <w:color w:val="555555"/>
          <w:lang w:eastAsia="ru-RU"/>
        </w:rPr>
        <w:t>:</w:t>
      </w:r>
    </w:p>
    <w:p w:rsidR="004A591F" w:rsidRPr="00FE6BE0" w:rsidRDefault="004A591F" w:rsidP="004A591F">
      <w:pPr>
        <w:numPr>
          <w:ilvl w:val="0"/>
          <w:numId w:val="3"/>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The period of activity of a small business entity from the moment of state registration to the moment of application for participation in the competition should not exceed one year</w:t>
      </w:r>
    </w:p>
    <w:p w:rsidR="003A0263" w:rsidRPr="00FE6BE0" w:rsidRDefault="003A0263" w:rsidP="003A0263">
      <w:pPr>
        <w:numPr>
          <w:ilvl w:val="0"/>
          <w:numId w:val="3"/>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The rental period is up to 5 years</w:t>
      </w:r>
    </w:p>
    <w:p w:rsidR="0096594C" w:rsidRPr="0096594C" w:rsidRDefault="003A0263" w:rsidP="003A0263">
      <w:pPr>
        <w:numPr>
          <w:ilvl w:val="0"/>
          <w:numId w:val="3"/>
        </w:numPr>
        <w:spacing w:before="100" w:beforeAutospacing="1" w:after="100" w:afterAutospacing="1"/>
        <w:rPr>
          <w:rFonts w:eastAsia="Times New Roman" w:cs="Times New Roman"/>
          <w:color w:val="555555"/>
          <w:lang w:val="ru-RU" w:eastAsia="ru-RU"/>
        </w:rPr>
      </w:pPr>
      <w:r w:rsidRPr="00FE6BE0">
        <w:rPr>
          <w:rFonts w:eastAsia="Times New Roman" w:cs="Times New Roman"/>
          <w:color w:val="555555"/>
          <w:lang w:eastAsia="ru-RU"/>
        </w:rPr>
        <w:t>Rental rate</w:t>
      </w:r>
      <w:r w:rsidR="0096594C" w:rsidRPr="0096594C">
        <w:rPr>
          <w:rFonts w:eastAsia="Times New Roman" w:cs="Times New Roman"/>
          <w:color w:val="555555"/>
          <w:lang w:val="ru-RU" w:eastAsia="ru-RU"/>
        </w:rPr>
        <w:t>:</w:t>
      </w:r>
    </w:p>
    <w:p w:rsidR="0096594C" w:rsidRPr="0096594C" w:rsidRDefault="003A0263" w:rsidP="0096594C">
      <w:pPr>
        <w:spacing w:after="100" w:afterAutospacing="1"/>
        <w:rPr>
          <w:rFonts w:eastAsia="Times New Roman" w:cs="Times New Roman"/>
          <w:color w:val="555555"/>
          <w:lang w:eastAsia="ru-RU"/>
        </w:rPr>
      </w:pPr>
      <w:r w:rsidRPr="00FE6BE0">
        <w:rPr>
          <w:rFonts w:cs="Times New Roman"/>
          <w:color w:val="555555"/>
        </w:rPr>
        <w:t>In the 1st year of rent</w:t>
      </w:r>
      <w:r w:rsidRPr="00FE6BE0">
        <w:rPr>
          <w:rFonts w:eastAsia="Times New Roman" w:cs="Times New Roman"/>
          <w:color w:val="555555"/>
          <w:lang w:eastAsia="ru-RU"/>
        </w:rPr>
        <w:t xml:space="preserve"> –</w:t>
      </w:r>
      <w:r w:rsidR="0096594C" w:rsidRPr="0096594C">
        <w:rPr>
          <w:rFonts w:eastAsia="Times New Roman" w:cs="Times New Roman"/>
          <w:color w:val="555555"/>
          <w:lang w:eastAsia="ru-RU"/>
        </w:rPr>
        <w:t xml:space="preserve"> 260 </w:t>
      </w:r>
      <w:r w:rsidRPr="00FE6BE0">
        <w:rPr>
          <w:rFonts w:eastAsia="Times New Roman" w:cs="Times New Roman"/>
          <w:color w:val="555555"/>
          <w:lang w:eastAsia="ru-RU"/>
        </w:rPr>
        <w:t>rubles per square meter</w:t>
      </w:r>
      <w:r w:rsidR="0096594C" w:rsidRPr="0096594C">
        <w:rPr>
          <w:rFonts w:eastAsia="Times New Roman" w:cs="Times New Roman"/>
          <w:color w:val="555555"/>
          <w:lang w:eastAsia="ru-RU"/>
        </w:rPr>
        <w:t xml:space="preserve">, </w:t>
      </w:r>
      <w:r w:rsidRPr="00FE6BE0">
        <w:rPr>
          <w:rFonts w:eastAsia="Times New Roman" w:cs="Times New Roman"/>
          <w:color w:val="555555"/>
          <w:lang w:eastAsia="ru-RU"/>
        </w:rPr>
        <w:t>without operational services</w:t>
      </w:r>
    </w:p>
    <w:p w:rsidR="003A0263" w:rsidRPr="0096594C" w:rsidRDefault="003A0263" w:rsidP="003A0263">
      <w:pPr>
        <w:spacing w:after="100" w:afterAutospacing="1"/>
        <w:rPr>
          <w:rFonts w:eastAsia="Times New Roman" w:cs="Times New Roman"/>
          <w:color w:val="555555"/>
          <w:lang w:eastAsia="ru-RU"/>
        </w:rPr>
      </w:pPr>
      <w:r w:rsidRPr="00FE6BE0">
        <w:rPr>
          <w:rFonts w:cs="Times New Roman"/>
          <w:color w:val="555555"/>
        </w:rPr>
        <w:t>In the 2nd year of rent</w:t>
      </w:r>
      <w:r w:rsidRPr="00FE6BE0">
        <w:rPr>
          <w:rFonts w:eastAsia="Times New Roman" w:cs="Times New Roman"/>
          <w:color w:val="555555"/>
          <w:lang w:eastAsia="ru-RU"/>
        </w:rPr>
        <w:t xml:space="preserve"> </w:t>
      </w:r>
      <w:r w:rsidR="0096594C" w:rsidRPr="0096594C">
        <w:rPr>
          <w:rFonts w:eastAsia="Times New Roman" w:cs="Times New Roman"/>
          <w:color w:val="555555"/>
          <w:lang w:eastAsia="ru-RU"/>
        </w:rPr>
        <w:t>– 340 </w:t>
      </w:r>
      <w:r w:rsidRPr="00FE6BE0">
        <w:rPr>
          <w:rFonts w:eastAsia="Times New Roman" w:cs="Times New Roman"/>
          <w:color w:val="555555"/>
          <w:lang w:eastAsia="ru-RU"/>
        </w:rPr>
        <w:t>rubles per square meter</w:t>
      </w:r>
      <w:r w:rsidRPr="0096594C">
        <w:rPr>
          <w:rFonts w:eastAsia="Times New Roman" w:cs="Times New Roman"/>
          <w:color w:val="555555"/>
          <w:lang w:eastAsia="ru-RU"/>
        </w:rPr>
        <w:t xml:space="preserve">, </w:t>
      </w:r>
      <w:r w:rsidRPr="00FE6BE0">
        <w:rPr>
          <w:rFonts w:eastAsia="Times New Roman" w:cs="Times New Roman"/>
          <w:color w:val="555555"/>
          <w:lang w:eastAsia="ru-RU"/>
        </w:rPr>
        <w:t>without operational services</w:t>
      </w:r>
    </w:p>
    <w:p w:rsidR="003A0263" w:rsidRPr="0096594C" w:rsidRDefault="003A0263" w:rsidP="003A0263">
      <w:pPr>
        <w:spacing w:after="100" w:afterAutospacing="1"/>
        <w:rPr>
          <w:rFonts w:eastAsia="Times New Roman" w:cs="Times New Roman"/>
          <w:color w:val="555555"/>
          <w:lang w:eastAsia="ru-RU"/>
        </w:rPr>
      </w:pPr>
      <w:r w:rsidRPr="00FE6BE0">
        <w:rPr>
          <w:rFonts w:cs="Times New Roman"/>
          <w:color w:val="555555"/>
        </w:rPr>
        <w:t xml:space="preserve">In the 3rd year of rent </w:t>
      </w:r>
      <w:r w:rsidRPr="0096594C">
        <w:rPr>
          <w:rFonts w:eastAsia="Times New Roman" w:cs="Times New Roman"/>
          <w:color w:val="555555"/>
          <w:lang w:eastAsia="ru-RU"/>
        </w:rPr>
        <w:t>–</w:t>
      </w:r>
      <w:r w:rsidR="0096594C" w:rsidRPr="0096594C">
        <w:rPr>
          <w:rFonts w:eastAsia="Times New Roman" w:cs="Times New Roman"/>
          <w:color w:val="555555"/>
          <w:lang w:eastAsia="ru-RU"/>
        </w:rPr>
        <w:t xml:space="preserve"> 400 </w:t>
      </w:r>
      <w:r w:rsidRPr="00FE6BE0">
        <w:rPr>
          <w:rFonts w:eastAsia="Times New Roman" w:cs="Times New Roman"/>
          <w:color w:val="555555"/>
          <w:lang w:eastAsia="ru-RU"/>
        </w:rPr>
        <w:t>rubles per square meter</w:t>
      </w:r>
      <w:r w:rsidRPr="0096594C">
        <w:rPr>
          <w:rFonts w:eastAsia="Times New Roman" w:cs="Times New Roman"/>
          <w:color w:val="555555"/>
          <w:lang w:eastAsia="ru-RU"/>
        </w:rPr>
        <w:t xml:space="preserve">, </w:t>
      </w:r>
      <w:r w:rsidRPr="00FE6BE0">
        <w:rPr>
          <w:rFonts w:eastAsia="Times New Roman" w:cs="Times New Roman"/>
          <w:color w:val="555555"/>
          <w:lang w:eastAsia="ru-RU"/>
        </w:rPr>
        <w:t>without operational services</w:t>
      </w:r>
    </w:p>
    <w:p w:rsidR="0096594C" w:rsidRPr="00FE6BE0" w:rsidRDefault="003A0263" w:rsidP="0096594C">
      <w:pPr>
        <w:spacing w:after="100" w:afterAutospacing="1"/>
        <w:rPr>
          <w:rFonts w:eastAsia="Times New Roman" w:cs="Times New Roman"/>
          <w:color w:val="555555"/>
          <w:lang w:eastAsia="ru-RU"/>
        </w:rPr>
      </w:pPr>
      <w:r w:rsidRPr="00FE6BE0">
        <w:rPr>
          <w:rFonts w:cs="Times New Roman"/>
          <w:color w:val="555555"/>
        </w:rPr>
        <w:lastRenderedPageBreak/>
        <w:t xml:space="preserve">In the 4th year of rent </w:t>
      </w:r>
      <w:r w:rsidRPr="0096594C">
        <w:rPr>
          <w:rFonts w:eastAsia="Times New Roman" w:cs="Times New Roman"/>
          <w:color w:val="555555"/>
          <w:lang w:eastAsia="ru-RU"/>
        </w:rPr>
        <w:t>– 4</w:t>
      </w:r>
      <w:r w:rsidRPr="00FE6BE0">
        <w:rPr>
          <w:rFonts w:eastAsia="Times New Roman" w:cs="Times New Roman"/>
          <w:color w:val="555555"/>
          <w:lang w:eastAsia="ru-RU"/>
        </w:rPr>
        <w:t>3</w:t>
      </w:r>
      <w:r w:rsidRPr="0096594C">
        <w:rPr>
          <w:rFonts w:eastAsia="Times New Roman" w:cs="Times New Roman"/>
          <w:color w:val="555555"/>
          <w:lang w:eastAsia="ru-RU"/>
        </w:rPr>
        <w:t>0 </w:t>
      </w:r>
      <w:r w:rsidRPr="00FE6BE0">
        <w:rPr>
          <w:rFonts w:eastAsia="Times New Roman" w:cs="Times New Roman"/>
          <w:color w:val="555555"/>
          <w:lang w:eastAsia="ru-RU"/>
        </w:rPr>
        <w:t>rubles per square meter</w:t>
      </w:r>
      <w:r w:rsidRPr="0096594C">
        <w:rPr>
          <w:rFonts w:eastAsia="Times New Roman" w:cs="Times New Roman"/>
          <w:color w:val="555555"/>
          <w:lang w:eastAsia="ru-RU"/>
        </w:rPr>
        <w:t xml:space="preserve">, </w:t>
      </w:r>
      <w:r w:rsidRPr="00FE6BE0">
        <w:rPr>
          <w:rFonts w:eastAsia="Times New Roman" w:cs="Times New Roman"/>
          <w:color w:val="555555"/>
          <w:lang w:eastAsia="ru-RU"/>
        </w:rPr>
        <w:t>without operational services</w:t>
      </w:r>
    </w:p>
    <w:p w:rsidR="003A0263" w:rsidRPr="0096594C" w:rsidRDefault="003A0263" w:rsidP="003A0263">
      <w:pPr>
        <w:spacing w:after="100" w:afterAutospacing="1"/>
        <w:rPr>
          <w:rFonts w:eastAsia="Times New Roman" w:cs="Times New Roman"/>
          <w:color w:val="555555"/>
          <w:lang w:eastAsia="ru-RU"/>
        </w:rPr>
      </w:pPr>
      <w:r w:rsidRPr="00FE6BE0">
        <w:rPr>
          <w:rFonts w:cs="Times New Roman"/>
          <w:color w:val="555555"/>
        </w:rPr>
        <w:t xml:space="preserve">In the 5th year of rent </w:t>
      </w:r>
      <w:r w:rsidRPr="0096594C">
        <w:rPr>
          <w:rFonts w:eastAsia="Times New Roman" w:cs="Times New Roman"/>
          <w:color w:val="555555"/>
          <w:lang w:eastAsia="ru-RU"/>
        </w:rPr>
        <w:t>– 4</w:t>
      </w:r>
      <w:r w:rsidRPr="00FE6BE0">
        <w:rPr>
          <w:rFonts w:eastAsia="Times New Roman" w:cs="Times New Roman"/>
          <w:color w:val="555555"/>
          <w:lang w:eastAsia="ru-RU"/>
        </w:rPr>
        <w:t>5</w:t>
      </w:r>
      <w:r w:rsidRPr="0096594C">
        <w:rPr>
          <w:rFonts w:eastAsia="Times New Roman" w:cs="Times New Roman"/>
          <w:color w:val="555555"/>
          <w:lang w:eastAsia="ru-RU"/>
        </w:rPr>
        <w:t>0 </w:t>
      </w:r>
      <w:r w:rsidRPr="00FE6BE0">
        <w:rPr>
          <w:rFonts w:eastAsia="Times New Roman" w:cs="Times New Roman"/>
          <w:color w:val="555555"/>
          <w:lang w:eastAsia="ru-RU"/>
        </w:rPr>
        <w:t>rubles per square meter</w:t>
      </w:r>
      <w:r w:rsidRPr="0096594C">
        <w:rPr>
          <w:rFonts w:eastAsia="Times New Roman" w:cs="Times New Roman"/>
          <w:color w:val="555555"/>
          <w:lang w:eastAsia="ru-RU"/>
        </w:rPr>
        <w:t xml:space="preserve">, </w:t>
      </w:r>
      <w:r w:rsidRPr="00FE6BE0">
        <w:rPr>
          <w:rFonts w:eastAsia="Times New Roman" w:cs="Times New Roman"/>
          <w:color w:val="555555"/>
          <w:lang w:eastAsia="ru-RU"/>
        </w:rPr>
        <w:t>without operational services</w:t>
      </w:r>
    </w:p>
    <w:p w:rsidR="0096594C" w:rsidRPr="0096594C" w:rsidRDefault="00261F5C" w:rsidP="0096594C">
      <w:pPr>
        <w:numPr>
          <w:ilvl w:val="0"/>
          <w:numId w:val="4"/>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Car parking</w:t>
      </w:r>
      <w:r w:rsidR="0096594C" w:rsidRPr="0096594C">
        <w:rPr>
          <w:rFonts w:eastAsia="Times New Roman" w:cs="Times New Roman"/>
          <w:color w:val="555555"/>
          <w:lang w:eastAsia="ru-RU"/>
        </w:rPr>
        <w:t xml:space="preserve"> </w:t>
      </w:r>
      <w:r w:rsidRPr="0096594C">
        <w:rPr>
          <w:rFonts w:eastAsia="Times New Roman" w:cs="Times New Roman"/>
          <w:color w:val="555555"/>
          <w:lang w:eastAsia="ru-RU"/>
        </w:rPr>
        <w:t>–</w:t>
      </w:r>
      <w:r w:rsidR="0096594C" w:rsidRPr="0096594C">
        <w:rPr>
          <w:rFonts w:eastAsia="Times New Roman" w:cs="Times New Roman"/>
          <w:color w:val="555555"/>
          <w:lang w:eastAsia="ru-RU"/>
        </w:rPr>
        <w:t xml:space="preserve"> 3</w:t>
      </w:r>
      <w:r w:rsidRPr="00FE6BE0">
        <w:rPr>
          <w:rFonts w:eastAsia="Times New Roman" w:cs="Times New Roman"/>
          <w:color w:val="555555"/>
          <w:lang w:eastAsia="ru-RU"/>
        </w:rPr>
        <w:t>,</w:t>
      </w:r>
      <w:r w:rsidR="0096594C" w:rsidRPr="0096594C">
        <w:rPr>
          <w:rFonts w:eastAsia="Times New Roman" w:cs="Times New Roman"/>
          <w:color w:val="555555"/>
          <w:lang w:eastAsia="ru-RU"/>
        </w:rPr>
        <w:t xml:space="preserve">500 </w:t>
      </w:r>
      <w:r w:rsidRPr="00FE6BE0">
        <w:rPr>
          <w:rFonts w:eastAsia="Times New Roman" w:cs="Times New Roman"/>
          <w:color w:val="555555"/>
          <w:lang w:eastAsia="ru-RU"/>
        </w:rPr>
        <w:t>rubles for one place per month</w:t>
      </w:r>
    </w:p>
    <w:p w:rsidR="00261F5C" w:rsidRPr="00FE6BE0" w:rsidRDefault="00261F5C" w:rsidP="0096594C">
      <w:pPr>
        <w:numPr>
          <w:ilvl w:val="0"/>
          <w:numId w:val="4"/>
        </w:numPr>
        <w:spacing w:before="100" w:beforeAutospacing="1" w:after="100" w:afterAutospacing="1"/>
        <w:rPr>
          <w:rFonts w:eastAsia="Times New Roman" w:cs="Times New Roman"/>
          <w:color w:val="555555"/>
          <w:lang w:val="ru-RU" w:eastAsia="ru-RU"/>
        </w:rPr>
      </w:pPr>
      <w:proofErr w:type="spellStart"/>
      <w:r w:rsidRPr="00FE6BE0">
        <w:rPr>
          <w:rFonts w:eastAsia="Times New Roman" w:cs="Times New Roman"/>
          <w:color w:val="555555"/>
          <w:lang w:val="ru-RU" w:eastAsia="ru-RU"/>
        </w:rPr>
        <w:t>Terms</w:t>
      </w:r>
      <w:proofErr w:type="spellEnd"/>
      <w:r w:rsidRPr="00FE6BE0">
        <w:rPr>
          <w:rFonts w:eastAsia="Times New Roman" w:cs="Times New Roman"/>
          <w:color w:val="555555"/>
          <w:lang w:val="ru-RU" w:eastAsia="ru-RU"/>
        </w:rPr>
        <w:t xml:space="preserve"> </w:t>
      </w:r>
      <w:proofErr w:type="spellStart"/>
      <w:r w:rsidRPr="00FE6BE0">
        <w:rPr>
          <w:rFonts w:eastAsia="Times New Roman" w:cs="Times New Roman"/>
          <w:color w:val="555555"/>
          <w:lang w:val="ru-RU" w:eastAsia="ru-RU"/>
        </w:rPr>
        <w:t>of</w:t>
      </w:r>
      <w:proofErr w:type="spellEnd"/>
      <w:r w:rsidRPr="00FE6BE0">
        <w:rPr>
          <w:rFonts w:eastAsia="Times New Roman" w:cs="Times New Roman"/>
          <w:color w:val="555555"/>
          <w:lang w:val="ru-RU" w:eastAsia="ru-RU"/>
        </w:rPr>
        <w:t xml:space="preserve"> </w:t>
      </w:r>
      <w:proofErr w:type="spellStart"/>
      <w:r w:rsidRPr="00FE6BE0">
        <w:rPr>
          <w:rFonts w:eastAsia="Times New Roman" w:cs="Times New Roman"/>
          <w:color w:val="555555"/>
          <w:lang w:val="ru-RU" w:eastAsia="ru-RU"/>
        </w:rPr>
        <w:t>payments</w:t>
      </w:r>
      <w:proofErr w:type="spellEnd"/>
      <w:r w:rsidRPr="00FE6BE0">
        <w:rPr>
          <w:rFonts w:eastAsia="Times New Roman" w:cs="Times New Roman"/>
          <w:color w:val="555555"/>
          <w:lang w:val="ru-RU" w:eastAsia="ru-RU"/>
        </w:rPr>
        <w:t xml:space="preserve"> </w:t>
      </w:r>
      <w:r w:rsidRPr="0096594C">
        <w:rPr>
          <w:rFonts w:eastAsia="Times New Roman" w:cs="Times New Roman"/>
          <w:color w:val="555555"/>
          <w:lang w:eastAsia="ru-RU"/>
        </w:rPr>
        <w:t>–</w:t>
      </w:r>
      <w:r w:rsidRPr="00FE6BE0">
        <w:rPr>
          <w:rFonts w:eastAsia="Times New Roman" w:cs="Times New Roman"/>
          <w:color w:val="555555"/>
          <w:lang w:val="ru-RU" w:eastAsia="ru-RU"/>
        </w:rPr>
        <w:t xml:space="preserve"> </w:t>
      </w:r>
      <w:r w:rsidRPr="00FE6BE0">
        <w:rPr>
          <w:rFonts w:eastAsia="Times New Roman" w:cs="Times New Roman"/>
          <w:color w:val="555555"/>
          <w:lang w:eastAsia="ru-RU"/>
        </w:rPr>
        <w:t>m</w:t>
      </w:r>
      <w:proofErr w:type="spellStart"/>
      <w:r w:rsidRPr="00FE6BE0">
        <w:rPr>
          <w:rFonts w:eastAsia="Times New Roman" w:cs="Times New Roman"/>
          <w:color w:val="555555"/>
          <w:lang w:val="ru-RU" w:eastAsia="ru-RU"/>
        </w:rPr>
        <w:t>onthly</w:t>
      </w:r>
      <w:proofErr w:type="spellEnd"/>
    </w:p>
    <w:p w:rsidR="00261F5C" w:rsidRPr="00FE6BE0" w:rsidRDefault="00261F5C" w:rsidP="0096594C">
      <w:pPr>
        <w:numPr>
          <w:ilvl w:val="0"/>
          <w:numId w:val="4"/>
        </w:numPr>
        <w:spacing w:before="100" w:beforeAutospacing="1" w:after="100" w:afterAutospacing="1"/>
        <w:rPr>
          <w:rFonts w:eastAsia="Times New Roman" w:cs="Times New Roman"/>
          <w:color w:val="555555"/>
          <w:lang w:eastAsia="ru-RU"/>
        </w:rPr>
      </w:pPr>
      <w:r w:rsidRPr="00FE6BE0">
        <w:rPr>
          <w:rFonts w:eastAsia="Times New Roman" w:cs="Times New Roman"/>
          <w:color w:val="555555"/>
          <w:lang w:eastAsia="ru-RU"/>
        </w:rPr>
        <w:t>A security deposit is in the amount of a monthly rent</w:t>
      </w:r>
    </w:p>
    <w:p w:rsidR="0096594C" w:rsidRPr="0096594C" w:rsidRDefault="00261F5C" w:rsidP="00261F5C">
      <w:pPr>
        <w:spacing w:before="100" w:beforeAutospacing="1" w:after="100" w:afterAutospacing="1"/>
        <w:rPr>
          <w:rFonts w:eastAsia="Times New Roman" w:cs="Times New Roman"/>
          <w:color w:val="555555"/>
          <w:lang w:eastAsia="ru-RU"/>
        </w:rPr>
      </w:pPr>
      <w:r w:rsidRPr="00FE6BE0">
        <w:rPr>
          <w:rFonts w:eastAsia="Times New Roman" w:cs="Times New Roman"/>
          <w:b/>
          <w:bCs/>
          <w:color w:val="555555"/>
          <w:lang w:eastAsia="ru-RU"/>
        </w:rPr>
        <w:t>Companies engaged in the following activities are not allowed</w:t>
      </w:r>
      <w:r w:rsidR="0096594C" w:rsidRPr="0096594C">
        <w:rPr>
          <w:rFonts w:eastAsia="Times New Roman" w:cs="Times New Roman"/>
          <w:b/>
          <w:bCs/>
          <w:color w:val="555555"/>
          <w:lang w:eastAsia="ru-RU"/>
        </w:rPr>
        <w:t>:</w:t>
      </w:r>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Financial</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and</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insurance</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services</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Retail</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and</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wholesale</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traid</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Building</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Lawyer</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attorney</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and</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notariat</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services</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Domestic</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services</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Medical</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services</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Catering</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Real</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estate</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agency</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Excisable</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goods</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production</w:t>
      </w:r>
      <w:proofErr w:type="spellEnd"/>
    </w:p>
    <w:p w:rsidR="00261F5C" w:rsidRPr="00261F5C" w:rsidRDefault="00261F5C" w:rsidP="00261F5C">
      <w:pPr>
        <w:numPr>
          <w:ilvl w:val="0"/>
          <w:numId w:val="5"/>
        </w:numPr>
        <w:spacing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Production</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and</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sale</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of</w:t>
      </w:r>
      <w:proofErr w:type="spellEnd"/>
      <w:r w:rsidRPr="00261F5C">
        <w:rPr>
          <w:rFonts w:eastAsia="Times New Roman" w:cs="Times New Roman"/>
          <w:color w:val="555555"/>
          <w:lang w:val="ru-RU" w:eastAsia="ru-RU"/>
        </w:rPr>
        <w:t xml:space="preserve"> </w:t>
      </w:r>
      <w:proofErr w:type="spellStart"/>
      <w:r w:rsidRPr="00261F5C">
        <w:rPr>
          <w:rFonts w:eastAsia="Times New Roman" w:cs="Times New Roman"/>
          <w:color w:val="555555"/>
          <w:lang w:val="ru-RU" w:eastAsia="ru-RU"/>
        </w:rPr>
        <w:t>minerals</w:t>
      </w:r>
      <w:proofErr w:type="spellEnd"/>
    </w:p>
    <w:p w:rsidR="00261F5C" w:rsidRPr="00261F5C" w:rsidRDefault="00261F5C" w:rsidP="00261F5C">
      <w:pPr>
        <w:numPr>
          <w:ilvl w:val="0"/>
          <w:numId w:val="5"/>
        </w:numPr>
        <w:spacing w:before="100" w:beforeAutospacing="1" w:after="100" w:afterAutospacing="1"/>
        <w:rPr>
          <w:rFonts w:eastAsia="Times New Roman" w:cs="Times New Roman"/>
          <w:color w:val="555555"/>
          <w:lang w:val="ru-RU" w:eastAsia="ru-RU"/>
        </w:rPr>
      </w:pPr>
      <w:proofErr w:type="spellStart"/>
      <w:r w:rsidRPr="00261F5C">
        <w:rPr>
          <w:rFonts w:eastAsia="Times New Roman" w:cs="Times New Roman"/>
          <w:color w:val="555555"/>
          <w:lang w:val="ru-RU" w:eastAsia="ru-RU"/>
        </w:rPr>
        <w:t>Gaming</w:t>
      </w:r>
      <w:proofErr w:type="spellEnd"/>
    </w:p>
    <w:p w:rsidR="0096594C" w:rsidRPr="0096594C" w:rsidRDefault="00261F5C" w:rsidP="0096594C">
      <w:pPr>
        <w:spacing w:after="100" w:afterAutospacing="1"/>
        <w:jc w:val="both"/>
        <w:rPr>
          <w:rFonts w:eastAsia="Times New Roman" w:cs="Times New Roman"/>
          <w:color w:val="555555"/>
          <w:lang w:val="ru-RU" w:eastAsia="ru-RU"/>
        </w:rPr>
      </w:pPr>
      <w:r w:rsidRPr="00FE6BE0">
        <w:rPr>
          <w:rFonts w:eastAsia="Times New Roman" w:cs="Times New Roman"/>
          <w:b/>
          <w:bCs/>
          <w:color w:val="555555"/>
          <w:lang w:eastAsia="ru-RU"/>
        </w:rPr>
        <w:t>R</w:t>
      </w:r>
      <w:proofErr w:type="spellStart"/>
      <w:r w:rsidRPr="00FE6BE0">
        <w:rPr>
          <w:rFonts w:eastAsia="Times New Roman" w:cs="Times New Roman"/>
          <w:b/>
          <w:bCs/>
          <w:color w:val="555555"/>
          <w:lang w:val="ru-RU" w:eastAsia="ru-RU"/>
        </w:rPr>
        <w:t>equired</w:t>
      </w:r>
      <w:proofErr w:type="spellEnd"/>
      <w:r w:rsidRPr="00FE6BE0">
        <w:rPr>
          <w:rFonts w:eastAsia="Times New Roman" w:cs="Times New Roman"/>
          <w:b/>
          <w:bCs/>
          <w:color w:val="555555"/>
          <w:lang w:val="ru-RU" w:eastAsia="ru-RU"/>
        </w:rPr>
        <w:t xml:space="preserve"> </w:t>
      </w:r>
      <w:proofErr w:type="spellStart"/>
      <w:r w:rsidRPr="00FE6BE0">
        <w:rPr>
          <w:rFonts w:eastAsia="Times New Roman" w:cs="Times New Roman"/>
          <w:b/>
          <w:bCs/>
          <w:color w:val="555555"/>
          <w:lang w:val="ru-RU" w:eastAsia="ru-RU"/>
        </w:rPr>
        <w:t>document</w:t>
      </w:r>
      <w:proofErr w:type="spellEnd"/>
      <w:r w:rsidRPr="00FE6BE0">
        <w:rPr>
          <w:rFonts w:eastAsia="Times New Roman" w:cs="Times New Roman"/>
          <w:b/>
          <w:bCs/>
          <w:color w:val="555555"/>
          <w:lang w:eastAsia="ru-RU"/>
        </w:rPr>
        <w:t>s</w:t>
      </w:r>
      <w:r w:rsidR="0096594C" w:rsidRPr="0096594C">
        <w:rPr>
          <w:rFonts w:eastAsia="Times New Roman" w:cs="Times New Roman"/>
          <w:b/>
          <w:bCs/>
          <w:color w:val="555555"/>
          <w:lang w:val="ru-RU" w:eastAsia="ru-RU"/>
        </w:rPr>
        <w:t>:</w:t>
      </w:r>
    </w:p>
    <w:p w:rsidR="00261F5C" w:rsidRPr="0096594C" w:rsidRDefault="00BC3DCF" w:rsidP="00261F5C">
      <w:pPr>
        <w:numPr>
          <w:ilvl w:val="0"/>
          <w:numId w:val="6"/>
        </w:numPr>
        <w:spacing w:after="100" w:afterAutospacing="1"/>
        <w:jc w:val="both"/>
        <w:rPr>
          <w:rFonts w:eastAsia="Times New Roman" w:cs="Times New Roman"/>
          <w:color w:val="FF0000"/>
          <w:lang w:val="ru-RU" w:eastAsia="ru-RU"/>
        </w:rPr>
      </w:pPr>
      <w:hyperlink r:id="rId6" w:history="1">
        <w:r w:rsidR="00261F5C" w:rsidRPr="00FE6BE0">
          <w:rPr>
            <w:rStyle w:val="a7"/>
            <w:rFonts w:eastAsia="Times New Roman" w:cs="Times New Roman"/>
            <w:color w:val="FF0000"/>
            <w:lang w:eastAsia="ru-RU"/>
          </w:rPr>
          <w:t>An a</w:t>
        </w:r>
        <w:proofErr w:type="spellStart"/>
        <w:r w:rsidR="00261F5C" w:rsidRPr="00FE6BE0">
          <w:rPr>
            <w:rStyle w:val="a7"/>
            <w:rFonts w:eastAsia="Times New Roman" w:cs="Times New Roman"/>
            <w:color w:val="FF0000"/>
            <w:lang w:val="ru-RU" w:eastAsia="ru-RU"/>
          </w:rPr>
          <w:t>pplication</w:t>
        </w:r>
        <w:proofErr w:type="spellEnd"/>
        <w:r w:rsidR="00261F5C" w:rsidRPr="00FE6BE0">
          <w:rPr>
            <w:rStyle w:val="a7"/>
            <w:rFonts w:eastAsia="Times New Roman" w:cs="Times New Roman"/>
            <w:color w:val="FF0000"/>
            <w:lang w:val="ru-RU" w:eastAsia="ru-RU"/>
          </w:rPr>
          <w:t xml:space="preserve"> </w:t>
        </w:r>
        <w:proofErr w:type="spellStart"/>
        <w:r w:rsidR="00261F5C" w:rsidRPr="00FE6BE0">
          <w:rPr>
            <w:rStyle w:val="a7"/>
            <w:rFonts w:eastAsia="Times New Roman" w:cs="Times New Roman"/>
            <w:color w:val="FF0000"/>
            <w:lang w:val="ru-RU" w:eastAsia="ru-RU"/>
          </w:rPr>
          <w:t>form</w:t>
        </w:r>
        <w:proofErr w:type="spellEnd"/>
      </w:hyperlink>
    </w:p>
    <w:p w:rsidR="00FE6BE0" w:rsidRPr="0096594C" w:rsidRDefault="00BC3DCF" w:rsidP="00FE6BE0">
      <w:pPr>
        <w:numPr>
          <w:ilvl w:val="0"/>
          <w:numId w:val="6"/>
        </w:numPr>
        <w:spacing w:after="100" w:afterAutospacing="1"/>
        <w:jc w:val="both"/>
        <w:rPr>
          <w:rFonts w:eastAsia="Times New Roman" w:cs="Times New Roman"/>
          <w:color w:val="FF0000"/>
          <w:lang w:eastAsia="ru-RU"/>
        </w:rPr>
      </w:pPr>
      <w:hyperlink r:id="rId7" w:history="1">
        <w:r w:rsidR="00FE6BE0" w:rsidRPr="00FE6BE0">
          <w:rPr>
            <w:rStyle w:val="a7"/>
            <w:rFonts w:eastAsia="Times New Roman" w:cs="Times New Roman"/>
            <w:color w:val="FF0000"/>
            <w:lang w:eastAsia="ru-RU"/>
          </w:rPr>
          <w:t>An application for participation in the competition</w:t>
        </w:r>
      </w:hyperlink>
    </w:p>
    <w:p w:rsidR="0096594C" w:rsidRPr="0096594C" w:rsidRDefault="00FE6BE0" w:rsidP="0096594C">
      <w:pPr>
        <w:numPr>
          <w:ilvl w:val="0"/>
          <w:numId w:val="6"/>
        </w:numPr>
        <w:spacing w:after="100" w:afterAutospacing="1"/>
        <w:jc w:val="both"/>
        <w:rPr>
          <w:rFonts w:eastAsia="Times New Roman" w:cs="Times New Roman"/>
          <w:color w:val="555555"/>
          <w:lang w:val="ru-RU" w:eastAsia="ru-RU"/>
        </w:rPr>
      </w:pPr>
      <w:r w:rsidRPr="00FE6BE0">
        <w:rPr>
          <w:rFonts w:eastAsia="Times New Roman" w:cs="Times New Roman"/>
          <w:color w:val="555555"/>
          <w:lang w:eastAsia="ru-RU"/>
        </w:rPr>
        <w:t>Registration certificate</w:t>
      </w:r>
    </w:p>
    <w:p w:rsidR="0096594C" w:rsidRPr="0096594C" w:rsidRDefault="00FE6BE0" w:rsidP="0096594C">
      <w:pPr>
        <w:numPr>
          <w:ilvl w:val="0"/>
          <w:numId w:val="6"/>
        </w:numPr>
        <w:spacing w:after="100" w:afterAutospacing="1"/>
        <w:jc w:val="both"/>
        <w:rPr>
          <w:rFonts w:eastAsia="Times New Roman" w:cs="Times New Roman"/>
          <w:color w:val="555555"/>
          <w:lang w:val="ru-RU" w:eastAsia="ru-RU"/>
        </w:rPr>
      </w:pPr>
      <w:r w:rsidRPr="00FE6BE0">
        <w:rPr>
          <w:rFonts w:eastAsia="Times New Roman" w:cs="Times New Roman"/>
          <w:color w:val="555555"/>
          <w:lang w:eastAsia="ru-RU"/>
        </w:rPr>
        <w:t>Business plan</w:t>
      </w:r>
    </w:p>
    <w:p w:rsidR="00FE6BE0" w:rsidRPr="00FE6BE0" w:rsidRDefault="00FE6BE0" w:rsidP="00FE6BE0">
      <w:pPr>
        <w:numPr>
          <w:ilvl w:val="0"/>
          <w:numId w:val="6"/>
        </w:numPr>
        <w:spacing w:after="100" w:afterAutospacing="1"/>
        <w:jc w:val="both"/>
        <w:rPr>
          <w:rFonts w:eastAsia="Times New Roman" w:cs="Times New Roman"/>
          <w:color w:val="555555"/>
          <w:lang w:eastAsia="ru-RU"/>
        </w:rPr>
      </w:pPr>
      <w:r w:rsidRPr="00FE6BE0">
        <w:rPr>
          <w:rFonts w:eastAsia="Times New Roman" w:cs="Times New Roman"/>
          <w:color w:val="555555"/>
          <w:lang w:eastAsia="ru-RU"/>
        </w:rPr>
        <w:t>Organization chart</w:t>
      </w:r>
    </w:p>
    <w:p w:rsidR="00FE6BE0" w:rsidRPr="00FE6BE0" w:rsidRDefault="00FE6BE0" w:rsidP="00FE6BE0">
      <w:pPr>
        <w:numPr>
          <w:ilvl w:val="0"/>
          <w:numId w:val="6"/>
        </w:numPr>
        <w:spacing w:after="100" w:afterAutospacing="1"/>
        <w:rPr>
          <w:rFonts w:eastAsia="Times New Roman" w:cs="Times New Roman"/>
          <w:color w:val="555555"/>
          <w:lang w:eastAsia="ru-RU"/>
        </w:rPr>
      </w:pPr>
      <w:r w:rsidRPr="00FE6BE0">
        <w:rPr>
          <w:rFonts w:eastAsia="Times New Roman" w:cs="Times New Roman"/>
          <w:color w:val="555555"/>
          <w:lang w:eastAsia="ru-RU"/>
        </w:rPr>
        <w:t xml:space="preserve">State register extract </w:t>
      </w:r>
    </w:p>
    <w:p w:rsidR="00FE6BE0" w:rsidRPr="00FE6BE0" w:rsidRDefault="00FE6BE0" w:rsidP="00FE6BE0">
      <w:pPr>
        <w:spacing w:after="100" w:afterAutospacing="1"/>
        <w:jc w:val="both"/>
        <w:rPr>
          <w:rFonts w:eastAsia="Times New Roman" w:cs="Times New Roman"/>
          <w:b/>
          <w:bCs/>
          <w:color w:val="555555"/>
          <w:lang w:eastAsia="ru-RU"/>
        </w:rPr>
      </w:pPr>
      <w:r w:rsidRPr="00FE6BE0">
        <w:rPr>
          <w:rFonts w:eastAsia="Times New Roman" w:cs="Times New Roman"/>
          <w:b/>
          <w:bCs/>
          <w:color w:val="555555"/>
          <w:lang w:eastAsia="ru-RU"/>
        </w:rPr>
        <w:t>Contact person</w:t>
      </w:r>
      <w:r w:rsidR="0096594C" w:rsidRPr="0096594C">
        <w:rPr>
          <w:rFonts w:eastAsia="Times New Roman" w:cs="Times New Roman"/>
          <w:b/>
          <w:bCs/>
          <w:color w:val="555555"/>
          <w:lang w:eastAsia="ru-RU"/>
        </w:rPr>
        <w:t>: </w:t>
      </w:r>
      <w:r w:rsidRPr="00FE6BE0">
        <w:rPr>
          <w:rFonts w:eastAsia="Times New Roman" w:cs="Times New Roman"/>
          <w:b/>
          <w:bCs/>
          <w:color w:val="555555"/>
          <w:lang w:eastAsia="ru-RU"/>
        </w:rPr>
        <w:t>the Department on work with residents</w:t>
      </w:r>
    </w:p>
    <w:p w:rsidR="0096594C" w:rsidRPr="00E60745" w:rsidRDefault="00FE6BE0" w:rsidP="00FE6BE0">
      <w:pPr>
        <w:spacing w:after="100" w:afterAutospacing="1"/>
        <w:jc w:val="both"/>
        <w:rPr>
          <w:rFonts w:eastAsia="Times New Roman" w:cs="Times New Roman"/>
          <w:color w:val="555555"/>
          <w:lang w:eastAsia="ru-RU"/>
        </w:rPr>
      </w:pPr>
      <w:r w:rsidRPr="00FE6BE0">
        <w:rPr>
          <w:rFonts w:eastAsia="Times New Roman" w:cs="Times New Roman"/>
          <w:b/>
          <w:bCs/>
          <w:color w:val="555555"/>
          <w:lang w:eastAsia="ru-RU"/>
        </w:rPr>
        <w:t>Tel</w:t>
      </w:r>
      <w:r w:rsidR="0096594C" w:rsidRPr="00E60745">
        <w:rPr>
          <w:rFonts w:eastAsia="Times New Roman" w:cs="Times New Roman"/>
          <w:b/>
          <w:bCs/>
          <w:color w:val="555555"/>
          <w:lang w:eastAsia="ru-RU"/>
        </w:rPr>
        <w:t>.:</w:t>
      </w:r>
      <w:r w:rsidRPr="00FE6BE0">
        <w:rPr>
          <w:rFonts w:eastAsia="Times New Roman" w:cs="Times New Roman"/>
          <w:b/>
          <w:bCs/>
          <w:color w:val="555555"/>
          <w:lang w:eastAsia="ru-RU"/>
        </w:rPr>
        <w:t xml:space="preserve"> +7</w:t>
      </w:r>
      <w:r w:rsidR="0096594C" w:rsidRPr="00E60745">
        <w:rPr>
          <w:rFonts w:eastAsia="Times New Roman" w:cs="Times New Roman"/>
          <w:b/>
          <w:bCs/>
          <w:color w:val="555555"/>
          <w:lang w:eastAsia="ru-RU"/>
        </w:rPr>
        <w:t xml:space="preserve"> (843) 570-68-50 (</w:t>
      </w:r>
      <w:r w:rsidRPr="00FE6BE0">
        <w:rPr>
          <w:rFonts w:eastAsia="Times New Roman" w:cs="Times New Roman"/>
          <w:b/>
          <w:bCs/>
          <w:color w:val="555555"/>
          <w:lang w:eastAsia="ru-RU"/>
        </w:rPr>
        <w:t>ext</w:t>
      </w:r>
      <w:r w:rsidR="0096594C" w:rsidRPr="00E60745">
        <w:rPr>
          <w:rFonts w:eastAsia="Times New Roman" w:cs="Times New Roman"/>
          <w:b/>
          <w:bCs/>
          <w:color w:val="555555"/>
          <w:lang w:eastAsia="ru-RU"/>
        </w:rPr>
        <w:t>. 1)</w:t>
      </w:r>
    </w:p>
    <w:p w:rsidR="0096594C" w:rsidRPr="00E60745" w:rsidRDefault="0096594C" w:rsidP="0096594C">
      <w:pPr>
        <w:spacing w:after="100" w:afterAutospacing="1"/>
        <w:rPr>
          <w:rFonts w:eastAsia="Times New Roman" w:cs="Times New Roman"/>
          <w:color w:val="555555"/>
          <w:lang w:eastAsia="ru-RU"/>
        </w:rPr>
      </w:pPr>
      <w:r w:rsidRPr="00E60745">
        <w:rPr>
          <w:rFonts w:eastAsia="Times New Roman" w:cs="Times New Roman"/>
          <w:b/>
          <w:bCs/>
          <w:color w:val="555555"/>
          <w:lang w:eastAsia="ru-RU"/>
        </w:rPr>
        <w:t>E-mail: </w:t>
      </w:r>
      <w:hyperlink r:id="rId8" w:history="1">
        <w:r w:rsidRPr="00E60745">
          <w:rPr>
            <w:rFonts w:eastAsia="Times New Roman" w:cs="Times New Roman"/>
            <w:b/>
            <w:bCs/>
            <w:color w:val="D20A0E"/>
            <w:u w:val="single"/>
            <w:bdr w:val="none" w:sz="0" w:space="0" w:color="auto" w:frame="1"/>
            <w:lang w:eastAsia="ru-RU"/>
          </w:rPr>
          <w:t>arenda@tpidea.ru</w:t>
        </w:r>
      </w:hyperlink>
    </w:p>
    <w:p w:rsidR="00170122" w:rsidRDefault="00170122">
      <w:pPr>
        <w:rPr>
          <w:rFonts w:cs="Times New Roman"/>
        </w:rPr>
      </w:pPr>
    </w:p>
    <w:p w:rsidR="00334A69" w:rsidRPr="00841B01" w:rsidRDefault="00334A69" w:rsidP="00841B01">
      <w:pPr>
        <w:jc w:val="both"/>
        <w:rPr>
          <w:rFonts w:cs="Times New Roman"/>
        </w:rPr>
      </w:pPr>
      <w:bookmarkStart w:id="0" w:name="_GoBack"/>
      <w:bookmarkEnd w:id="0"/>
    </w:p>
    <w:sectPr w:rsidR="00334A69" w:rsidRPr="0084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F16"/>
    <w:multiLevelType w:val="hybridMultilevel"/>
    <w:tmpl w:val="D3E4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57145"/>
    <w:multiLevelType w:val="multilevel"/>
    <w:tmpl w:val="592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31173"/>
    <w:multiLevelType w:val="multilevel"/>
    <w:tmpl w:val="1E0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40A4F"/>
    <w:multiLevelType w:val="multilevel"/>
    <w:tmpl w:val="781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E67F2"/>
    <w:multiLevelType w:val="multilevel"/>
    <w:tmpl w:val="D5220874"/>
    <w:lvl w:ilvl="0">
      <w:start w:val="1"/>
      <w:numFmt w:val="bullet"/>
      <w:lvlText w:val=""/>
      <w:lvlJc w:val="left"/>
      <w:pPr>
        <w:tabs>
          <w:tab w:val="num" w:pos="720"/>
        </w:tabs>
        <w:ind w:left="720" w:hanging="360"/>
      </w:pPr>
      <w:rPr>
        <w:rFonts w:ascii="Symbol" w:hAnsi="Symbol" w:hint="default"/>
        <w:color w:val="auto"/>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722DC"/>
    <w:multiLevelType w:val="multilevel"/>
    <w:tmpl w:val="292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20B1A"/>
    <w:multiLevelType w:val="multilevel"/>
    <w:tmpl w:val="159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F5731"/>
    <w:multiLevelType w:val="hybridMultilevel"/>
    <w:tmpl w:val="58504B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C36F91"/>
    <w:multiLevelType w:val="hybridMultilevel"/>
    <w:tmpl w:val="DCE4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013D5"/>
    <w:multiLevelType w:val="multilevel"/>
    <w:tmpl w:val="031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A3F54"/>
    <w:multiLevelType w:val="multilevel"/>
    <w:tmpl w:val="767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77D09"/>
    <w:multiLevelType w:val="multilevel"/>
    <w:tmpl w:val="200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F6D4C"/>
    <w:multiLevelType w:val="multilevel"/>
    <w:tmpl w:val="AD8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07202"/>
    <w:multiLevelType w:val="multilevel"/>
    <w:tmpl w:val="254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321AE"/>
    <w:multiLevelType w:val="multilevel"/>
    <w:tmpl w:val="AAE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6"/>
  </w:num>
  <w:num w:numId="4">
    <w:abstractNumId w:val="2"/>
  </w:num>
  <w:num w:numId="5">
    <w:abstractNumId w:val="3"/>
  </w:num>
  <w:num w:numId="6">
    <w:abstractNumId w:val="4"/>
  </w:num>
  <w:num w:numId="7">
    <w:abstractNumId w:val="8"/>
  </w:num>
  <w:num w:numId="8">
    <w:abstractNumId w:val="0"/>
  </w:num>
  <w:num w:numId="9">
    <w:abstractNumId w:val="7"/>
  </w:num>
  <w:num w:numId="10">
    <w:abstractNumId w:val="11"/>
  </w:num>
  <w:num w:numId="11">
    <w:abstractNumId w:val="5"/>
  </w:num>
  <w:num w:numId="12">
    <w:abstractNumId w:val="10"/>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4"/>
    <w:rsid w:val="00170122"/>
    <w:rsid w:val="001C71EA"/>
    <w:rsid w:val="001F26E4"/>
    <w:rsid w:val="00244B2A"/>
    <w:rsid w:val="00261F5C"/>
    <w:rsid w:val="002C5CEF"/>
    <w:rsid w:val="00330C69"/>
    <w:rsid w:val="00334A69"/>
    <w:rsid w:val="003A0263"/>
    <w:rsid w:val="004A591F"/>
    <w:rsid w:val="005939D7"/>
    <w:rsid w:val="00616F88"/>
    <w:rsid w:val="00841B01"/>
    <w:rsid w:val="0096594C"/>
    <w:rsid w:val="009D5EBF"/>
    <w:rsid w:val="00BC3DCF"/>
    <w:rsid w:val="00D6621E"/>
    <w:rsid w:val="00E60745"/>
    <w:rsid w:val="00E95351"/>
    <w:rsid w:val="00F4086C"/>
    <w:rsid w:val="00FE6B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1E"/>
    <w:pPr>
      <w:spacing w:after="0" w:line="240" w:lineRule="auto"/>
    </w:pPr>
    <w:rPr>
      <w:rFonts w:ascii="Times New Roman" w:hAnsi="Times New Roman"/>
      <w:sz w:val="24"/>
      <w:szCs w:val="24"/>
      <w:lang w:val="en-US"/>
    </w:rPr>
  </w:style>
  <w:style w:type="paragraph" w:styleId="1">
    <w:name w:val="heading 1"/>
    <w:basedOn w:val="a"/>
    <w:link w:val="10"/>
    <w:uiPriority w:val="9"/>
    <w:qFormat/>
    <w:rsid w:val="00D6621E"/>
    <w:pPr>
      <w:spacing w:before="100" w:beforeAutospacing="1" w:after="100" w:afterAutospacing="1"/>
      <w:outlineLvl w:val="0"/>
    </w:pPr>
    <w:rPr>
      <w:rFonts w:eastAsia="Times New Roman" w:cs="Times New Roman"/>
      <w:b/>
      <w:bCs/>
      <w:kern w:val="36"/>
      <w:sz w:val="48"/>
      <w:szCs w:val="48"/>
      <w:lang w:val="ru-RU" w:eastAsia="ru-RU"/>
    </w:rPr>
  </w:style>
  <w:style w:type="paragraph" w:styleId="4">
    <w:name w:val="heading 4"/>
    <w:basedOn w:val="a"/>
    <w:link w:val="40"/>
    <w:uiPriority w:val="9"/>
    <w:qFormat/>
    <w:rsid w:val="00D6621E"/>
    <w:pPr>
      <w:spacing w:before="100" w:beforeAutospacing="1" w:after="100" w:afterAutospacing="1"/>
      <w:outlineLvl w:val="3"/>
    </w:pPr>
    <w:rPr>
      <w:rFonts w:eastAsia="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621E"/>
    <w:rPr>
      <w:rFonts w:ascii="Times New Roman" w:eastAsia="Times New Roman" w:hAnsi="Times New Roman" w:cs="Times New Roman"/>
      <w:b/>
      <w:bCs/>
      <w:sz w:val="24"/>
      <w:szCs w:val="24"/>
      <w:lang w:eastAsia="ru-RU"/>
    </w:rPr>
  </w:style>
  <w:style w:type="character" w:styleId="a3">
    <w:name w:val="Strong"/>
    <w:basedOn w:val="a0"/>
    <w:uiPriority w:val="22"/>
    <w:qFormat/>
    <w:rsid w:val="00D6621E"/>
    <w:rPr>
      <w:b/>
      <w:bCs/>
    </w:rPr>
  </w:style>
  <w:style w:type="paragraph" w:styleId="a4">
    <w:name w:val="List Paragraph"/>
    <w:basedOn w:val="a"/>
    <w:uiPriority w:val="34"/>
    <w:qFormat/>
    <w:rsid w:val="00D6621E"/>
    <w:pPr>
      <w:ind w:left="720"/>
      <w:contextualSpacing/>
    </w:pPr>
    <w:rPr>
      <w:rFonts w:eastAsia="Times New Roman" w:cs="Times New Roman"/>
    </w:rPr>
  </w:style>
  <w:style w:type="character" w:customStyle="1" w:styleId="10">
    <w:name w:val="Заголовок 1 Знак"/>
    <w:basedOn w:val="a0"/>
    <w:link w:val="1"/>
    <w:uiPriority w:val="9"/>
    <w:rsid w:val="00D6621E"/>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D6621E"/>
    <w:rPr>
      <w:i/>
      <w:iCs/>
    </w:rPr>
  </w:style>
  <w:style w:type="paragraph" w:styleId="a6">
    <w:name w:val="Normal (Web)"/>
    <w:basedOn w:val="a"/>
    <w:uiPriority w:val="99"/>
    <w:semiHidden/>
    <w:unhideWhenUsed/>
    <w:rsid w:val="0096594C"/>
    <w:pPr>
      <w:spacing w:before="100" w:beforeAutospacing="1" w:after="100" w:afterAutospacing="1"/>
    </w:pPr>
    <w:rPr>
      <w:rFonts w:eastAsia="Times New Roman" w:cs="Times New Roman"/>
      <w:lang w:val="ru-RU" w:eastAsia="ru-RU"/>
    </w:rPr>
  </w:style>
  <w:style w:type="character" w:styleId="a7">
    <w:name w:val="Hyperlink"/>
    <w:basedOn w:val="a0"/>
    <w:uiPriority w:val="99"/>
    <w:unhideWhenUsed/>
    <w:rsid w:val="0096594C"/>
    <w:rPr>
      <w:color w:val="0000FF"/>
      <w:u w:val="single"/>
    </w:rPr>
  </w:style>
  <w:style w:type="paragraph" w:customStyle="1" w:styleId="pa5">
    <w:name w:val="pa5"/>
    <w:basedOn w:val="a"/>
    <w:rsid w:val="00E60745"/>
    <w:pPr>
      <w:spacing w:before="100" w:beforeAutospacing="1" w:after="100" w:afterAutospacing="1"/>
    </w:pPr>
    <w:rPr>
      <w:rFonts w:eastAsia="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1E"/>
    <w:pPr>
      <w:spacing w:after="0" w:line="240" w:lineRule="auto"/>
    </w:pPr>
    <w:rPr>
      <w:rFonts w:ascii="Times New Roman" w:hAnsi="Times New Roman"/>
      <w:sz w:val="24"/>
      <w:szCs w:val="24"/>
      <w:lang w:val="en-US"/>
    </w:rPr>
  </w:style>
  <w:style w:type="paragraph" w:styleId="1">
    <w:name w:val="heading 1"/>
    <w:basedOn w:val="a"/>
    <w:link w:val="10"/>
    <w:uiPriority w:val="9"/>
    <w:qFormat/>
    <w:rsid w:val="00D6621E"/>
    <w:pPr>
      <w:spacing w:before="100" w:beforeAutospacing="1" w:after="100" w:afterAutospacing="1"/>
      <w:outlineLvl w:val="0"/>
    </w:pPr>
    <w:rPr>
      <w:rFonts w:eastAsia="Times New Roman" w:cs="Times New Roman"/>
      <w:b/>
      <w:bCs/>
      <w:kern w:val="36"/>
      <w:sz w:val="48"/>
      <w:szCs w:val="48"/>
      <w:lang w:val="ru-RU" w:eastAsia="ru-RU"/>
    </w:rPr>
  </w:style>
  <w:style w:type="paragraph" w:styleId="4">
    <w:name w:val="heading 4"/>
    <w:basedOn w:val="a"/>
    <w:link w:val="40"/>
    <w:uiPriority w:val="9"/>
    <w:qFormat/>
    <w:rsid w:val="00D6621E"/>
    <w:pPr>
      <w:spacing w:before="100" w:beforeAutospacing="1" w:after="100" w:afterAutospacing="1"/>
      <w:outlineLvl w:val="3"/>
    </w:pPr>
    <w:rPr>
      <w:rFonts w:eastAsia="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621E"/>
    <w:rPr>
      <w:rFonts w:ascii="Times New Roman" w:eastAsia="Times New Roman" w:hAnsi="Times New Roman" w:cs="Times New Roman"/>
      <w:b/>
      <w:bCs/>
      <w:sz w:val="24"/>
      <w:szCs w:val="24"/>
      <w:lang w:eastAsia="ru-RU"/>
    </w:rPr>
  </w:style>
  <w:style w:type="character" w:styleId="a3">
    <w:name w:val="Strong"/>
    <w:basedOn w:val="a0"/>
    <w:uiPriority w:val="22"/>
    <w:qFormat/>
    <w:rsid w:val="00D6621E"/>
    <w:rPr>
      <w:b/>
      <w:bCs/>
    </w:rPr>
  </w:style>
  <w:style w:type="paragraph" w:styleId="a4">
    <w:name w:val="List Paragraph"/>
    <w:basedOn w:val="a"/>
    <w:uiPriority w:val="34"/>
    <w:qFormat/>
    <w:rsid w:val="00D6621E"/>
    <w:pPr>
      <w:ind w:left="720"/>
      <w:contextualSpacing/>
    </w:pPr>
    <w:rPr>
      <w:rFonts w:eastAsia="Times New Roman" w:cs="Times New Roman"/>
    </w:rPr>
  </w:style>
  <w:style w:type="character" w:customStyle="1" w:styleId="10">
    <w:name w:val="Заголовок 1 Знак"/>
    <w:basedOn w:val="a0"/>
    <w:link w:val="1"/>
    <w:uiPriority w:val="9"/>
    <w:rsid w:val="00D6621E"/>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D6621E"/>
    <w:rPr>
      <w:i/>
      <w:iCs/>
    </w:rPr>
  </w:style>
  <w:style w:type="paragraph" w:styleId="a6">
    <w:name w:val="Normal (Web)"/>
    <w:basedOn w:val="a"/>
    <w:uiPriority w:val="99"/>
    <w:semiHidden/>
    <w:unhideWhenUsed/>
    <w:rsid w:val="0096594C"/>
    <w:pPr>
      <w:spacing w:before="100" w:beforeAutospacing="1" w:after="100" w:afterAutospacing="1"/>
    </w:pPr>
    <w:rPr>
      <w:rFonts w:eastAsia="Times New Roman" w:cs="Times New Roman"/>
      <w:lang w:val="ru-RU" w:eastAsia="ru-RU"/>
    </w:rPr>
  </w:style>
  <w:style w:type="character" w:styleId="a7">
    <w:name w:val="Hyperlink"/>
    <w:basedOn w:val="a0"/>
    <w:uiPriority w:val="99"/>
    <w:unhideWhenUsed/>
    <w:rsid w:val="0096594C"/>
    <w:rPr>
      <w:color w:val="0000FF"/>
      <w:u w:val="single"/>
    </w:rPr>
  </w:style>
  <w:style w:type="paragraph" w:customStyle="1" w:styleId="pa5">
    <w:name w:val="pa5"/>
    <w:basedOn w:val="a"/>
    <w:rsid w:val="00E60745"/>
    <w:pPr>
      <w:spacing w:before="100" w:beforeAutospacing="1" w:after="100" w:afterAutospacing="1"/>
    </w:pPr>
    <w:rPr>
      <w:rFonts w:eastAsia="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5608">
      <w:bodyDiv w:val="1"/>
      <w:marLeft w:val="0"/>
      <w:marRight w:val="0"/>
      <w:marTop w:val="0"/>
      <w:marBottom w:val="0"/>
      <w:divBdr>
        <w:top w:val="none" w:sz="0" w:space="0" w:color="auto"/>
        <w:left w:val="none" w:sz="0" w:space="0" w:color="auto"/>
        <w:bottom w:val="none" w:sz="0" w:space="0" w:color="auto"/>
        <w:right w:val="none" w:sz="0" w:space="0" w:color="auto"/>
      </w:divBdr>
    </w:div>
    <w:div w:id="1098793197">
      <w:bodyDiv w:val="1"/>
      <w:marLeft w:val="0"/>
      <w:marRight w:val="0"/>
      <w:marTop w:val="0"/>
      <w:marBottom w:val="0"/>
      <w:divBdr>
        <w:top w:val="none" w:sz="0" w:space="0" w:color="auto"/>
        <w:left w:val="none" w:sz="0" w:space="0" w:color="auto"/>
        <w:bottom w:val="none" w:sz="0" w:space="0" w:color="auto"/>
        <w:right w:val="none" w:sz="0" w:space="0" w:color="auto"/>
      </w:divBdr>
      <w:divsChild>
        <w:div w:id="236986842">
          <w:marLeft w:val="0"/>
          <w:marRight w:val="0"/>
          <w:marTop w:val="0"/>
          <w:marBottom w:val="0"/>
          <w:divBdr>
            <w:top w:val="none" w:sz="0" w:space="0" w:color="auto"/>
            <w:left w:val="none" w:sz="0" w:space="0" w:color="auto"/>
            <w:bottom w:val="none" w:sz="0" w:space="0" w:color="auto"/>
            <w:right w:val="none" w:sz="0" w:space="0" w:color="auto"/>
          </w:divBdr>
        </w:div>
      </w:divsChild>
    </w:div>
    <w:div w:id="1697929594">
      <w:bodyDiv w:val="1"/>
      <w:marLeft w:val="0"/>
      <w:marRight w:val="0"/>
      <w:marTop w:val="0"/>
      <w:marBottom w:val="0"/>
      <w:divBdr>
        <w:top w:val="none" w:sz="0" w:space="0" w:color="auto"/>
        <w:left w:val="none" w:sz="0" w:space="0" w:color="auto"/>
        <w:bottom w:val="none" w:sz="0" w:space="0" w:color="auto"/>
        <w:right w:val="none" w:sz="0" w:space="0" w:color="auto"/>
      </w:divBdr>
      <w:divsChild>
        <w:div w:id="542640435">
          <w:marLeft w:val="0"/>
          <w:marRight w:val="0"/>
          <w:marTop w:val="0"/>
          <w:marBottom w:val="0"/>
          <w:divBdr>
            <w:top w:val="none" w:sz="0" w:space="0" w:color="auto"/>
            <w:left w:val="none" w:sz="0" w:space="0" w:color="auto"/>
            <w:bottom w:val="none" w:sz="0" w:space="0" w:color="auto"/>
            <w:right w:val="none" w:sz="0" w:space="0" w:color="auto"/>
          </w:divBdr>
        </w:div>
      </w:divsChild>
    </w:div>
    <w:div w:id="1744790679">
      <w:bodyDiv w:val="1"/>
      <w:marLeft w:val="0"/>
      <w:marRight w:val="0"/>
      <w:marTop w:val="0"/>
      <w:marBottom w:val="0"/>
      <w:divBdr>
        <w:top w:val="none" w:sz="0" w:space="0" w:color="auto"/>
        <w:left w:val="none" w:sz="0" w:space="0" w:color="auto"/>
        <w:bottom w:val="none" w:sz="0" w:space="0" w:color="auto"/>
        <w:right w:val="none" w:sz="0" w:space="0" w:color="auto"/>
      </w:divBdr>
    </w:div>
    <w:div w:id="1966034653">
      <w:bodyDiv w:val="1"/>
      <w:marLeft w:val="0"/>
      <w:marRight w:val="0"/>
      <w:marTop w:val="0"/>
      <w:marBottom w:val="0"/>
      <w:divBdr>
        <w:top w:val="none" w:sz="0" w:space="0" w:color="auto"/>
        <w:left w:val="none" w:sz="0" w:space="0" w:color="auto"/>
        <w:bottom w:val="none" w:sz="0" w:space="0" w:color="auto"/>
        <w:right w:val="none" w:sz="0" w:space="0" w:color="auto"/>
      </w:divBdr>
      <w:divsChild>
        <w:div w:id="1639147100">
          <w:marLeft w:val="0"/>
          <w:marRight w:val="0"/>
          <w:marTop w:val="0"/>
          <w:marBottom w:val="0"/>
          <w:divBdr>
            <w:top w:val="none" w:sz="0" w:space="0" w:color="auto"/>
            <w:left w:val="none" w:sz="0" w:space="0" w:color="auto"/>
            <w:bottom w:val="none" w:sz="0" w:space="0" w:color="auto"/>
            <w:right w:val="none" w:sz="0" w:space="0" w:color="auto"/>
          </w:divBdr>
        </w:div>
      </w:divsChild>
    </w:div>
    <w:div w:id="20404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da@tpidea.ru" TargetMode="External"/><Relationship Id="rId3" Type="http://schemas.microsoft.com/office/2007/relationships/stylesWithEffects" Target="stylesWithEffects.xml"/><Relationship Id="rId7" Type="http://schemas.openxmlformats.org/officeDocument/2006/relationships/hyperlink" Target="http://tpidea.ru/storage/files/4d63db60424f0ded96b9a333311996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idea.ru/storage/files/70e8d5707ea134f580e2e7c2525a8bcf.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Артемьева</dc:creator>
  <cp:lastModifiedBy>Абдрахманов Раиль (SOC-02-PC - abdrahmanov.r)</cp:lastModifiedBy>
  <cp:revision>2</cp:revision>
  <dcterms:created xsi:type="dcterms:W3CDTF">2018-08-22T14:32:00Z</dcterms:created>
  <dcterms:modified xsi:type="dcterms:W3CDTF">2018-08-22T14:32:00Z</dcterms:modified>
</cp:coreProperties>
</file>